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2695"/>
        <w:gridCol w:w="4538"/>
        <w:gridCol w:w="849"/>
        <w:gridCol w:w="1224"/>
      </w:tblGrid>
      <w:tr w:rsidR="00D921AD" w:rsidRPr="00AB387F" w14:paraId="25F433C4" w14:textId="77777777" w:rsidTr="00462966">
        <w:trPr>
          <w:trHeight w:val="340"/>
          <w:tblHeader/>
        </w:trPr>
        <w:tc>
          <w:tcPr>
            <w:tcW w:w="353" w:type="pct"/>
            <w:shd w:val="clear" w:color="auto" w:fill="D9D9D9"/>
            <w:vAlign w:val="center"/>
          </w:tcPr>
          <w:p w14:paraId="6ECE83DC" w14:textId="77777777" w:rsidR="00D921AD" w:rsidRPr="00E474A2" w:rsidRDefault="00D921AD" w:rsidP="0063559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MAP</w:t>
            </w:r>
          </w:p>
        </w:tc>
        <w:tc>
          <w:tcPr>
            <w:tcW w:w="1346" w:type="pct"/>
            <w:shd w:val="clear" w:color="auto" w:fill="D9D9D9"/>
            <w:vAlign w:val="center"/>
          </w:tcPr>
          <w:p w14:paraId="03A57222" w14:textId="6322DD12" w:rsidR="00D921AD" w:rsidRPr="00E474A2" w:rsidRDefault="00D921AD" w:rsidP="0063559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MAP Naam</w:t>
            </w:r>
          </w:p>
        </w:tc>
        <w:tc>
          <w:tcPr>
            <w:tcW w:w="2266" w:type="pct"/>
            <w:shd w:val="clear" w:color="auto" w:fill="D9D9D9"/>
            <w:vAlign w:val="center"/>
          </w:tcPr>
          <w:p w14:paraId="7D182258" w14:textId="77777777" w:rsidR="00D921AD" w:rsidRPr="00E474A2" w:rsidRDefault="00D921AD" w:rsidP="0063559A">
            <w:pPr>
              <w:rPr>
                <w:color w:val="000000"/>
                <w:szCs w:val="20"/>
              </w:rPr>
            </w:pPr>
            <w:r w:rsidRPr="00E474A2">
              <w:rPr>
                <w:color w:val="000000"/>
                <w:szCs w:val="20"/>
              </w:rPr>
              <w:t>Document</w:t>
            </w:r>
          </w:p>
        </w:tc>
        <w:tc>
          <w:tcPr>
            <w:tcW w:w="424" w:type="pct"/>
            <w:shd w:val="clear" w:color="auto" w:fill="D9D9D9"/>
            <w:vAlign w:val="center"/>
          </w:tcPr>
          <w:p w14:paraId="6A4C10F8" w14:textId="0CB0AE38" w:rsidR="00D921AD" w:rsidRPr="00E474A2" w:rsidRDefault="00D921AD" w:rsidP="0063559A">
            <w:pPr>
              <w:jc w:val="center"/>
              <w:rPr>
                <w:color w:val="auto"/>
                <w:szCs w:val="20"/>
              </w:rPr>
            </w:pPr>
            <w:r w:rsidRPr="00E474A2">
              <w:rPr>
                <w:color w:val="auto"/>
                <w:szCs w:val="20"/>
              </w:rPr>
              <w:t>Versie</w:t>
            </w:r>
          </w:p>
        </w:tc>
        <w:tc>
          <w:tcPr>
            <w:tcW w:w="611" w:type="pct"/>
            <w:shd w:val="clear" w:color="auto" w:fill="D9D9D9"/>
            <w:vAlign w:val="center"/>
          </w:tcPr>
          <w:p w14:paraId="21EA7950" w14:textId="09F2B521" w:rsidR="00D921AD" w:rsidRPr="00E474A2" w:rsidRDefault="00D921AD" w:rsidP="003271AE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Datum</w:t>
            </w:r>
          </w:p>
        </w:tc>
      </w:tr>
      <w:tr w:rsidR="00D921AD" w:rsidRPr="00D318E4" w14:paraId="30E6426F" w14:textId="77777777" w:rsidTr="00462966">
        <w:trPr>
          <w:trHeight w:val="312"/>
        </w:trPr>
        <w:tc>
          <w:tcPr>
            <w:tcW w:w="3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72A49F" w14:textId="77777777" w:rsidR="00D921AD" w:rsidRPr="00D318E4" w:rsidRDefault="00D921AD" w:rsidP="0063559A">
            <w:pPr>
              <w:rPr>
                <w:bCs w:val="0"/>
                <w:color w:val="000000"/>
                <w:szCs w:val="20"/>
                <w:u w:val="single"/>
              </w:rPr>
            </w:pPr>
            <w:r>
              <w:rPr>
                <w:bCs w:val="0"/>
                <w:color w:val="000000"/>
                <w:szCs w:val="20"/>
                <w:u w:val="single"/>
              </w:rPr>
              <w:t>Nr.</w:t>
            </w:r>
          </w:p>
        </w:tc>
        <w:tc>
          <w:tcPr>
            <w:tcW w:w="134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222700" w14:textId="3A52FF63" w:rsidR="00D921AD" w:rsidRPr="00D318E4" w:rsidRDefault="00D921AD" w:rsidP="0063559A">
            <w:pPr>
              <w:rPr>
                <w:bCs w:val="0"/>
                <w:color w:val="000000"/>
                <w:szCs w:val="20"/>
                <w:u w:val="single"/>
              </w:rPr>
            </w:pPr>
          </w:p>
        </w:tc>
        <w:tc>
          <w:tcPr>
            <w:tcW w:w="226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3F1088" w14:textId="77777777" w:rsidR="00D921AD" w:rsidRPr="00D318E4" w:rsidRDefault="00D921AD" w:rsidP="0063559A">
            <w:pPr>
              <w:rPr>
                <w:bCs w:val="0"/>
                <w:color w:val="000000"/>
                <w:szCs w:val="20"/>
                <w:u w:val="single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A3BA7E" w14:textId="77777777" w:rsidR="00D921AD" w:rsidRPr="00D318E4" w:rsidRDefault="00D921AD" w:rsidP="0063559A">
            <w:pPr>
              <w:jc w:val="center"/>
              <w:rPr>
                <w:bCs w:val="0"/>
                <w:color w:val="000000"/>
                <w:szCs w:val="20"/>
                <w:u w:val="single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69E99A" w14:textId="35A2EC1C" w:rsidR="00D921AD" w:rsidRPr="00D318E4" w:rsidRDefault="00D921AD" w:rsidP="0063559A">
            <w:pPr>
              <w:jc w:val="center"/>
              <w:rPr>
                <w:bCs w:val="0"/>
                <w:color w:val="000000"/>
                <w:szCs w:val="20"/>
                <w:u w:val="single"/>
              </w:rPr>
            </w:pPr>
          </w:p>
        </w:tc>
      </w:tr>
      <w:tr w:rsidR="007B3A4A" w:rsidRPr="00D318E4" w14:paraId="5B13633D" w14:textId="77777777" w:rsidTr="00462966">
        <w:trPr>
          <w:trHeight w:val="312"/>
        </w:trPr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0C8F7917" w14:textId="490FC182" w:rsidR="007B3A4A" w:rsidRPr="00B61652" w:rsidRDefault="007B3A4A" w:rsidP="00B7205B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color w:val="000000"/>
                <w:szCs w:val="20"/>
              </w:rPr>
            </w:pPr>
          </w:p>
        </w:tc>
        <w:tc>
          <w:tcPr>
            <w:tcW w:w="1346" w:type="pct"/>
            <w:tcBorders>
              <w:bottom w:val="single" w:sz="4" w:space="0" w:color="auto"/>
            </w:tcBorders>
            <w:vAlign w:val="center"/>
          </w:tcPr>
          <w:p w14:paraId="772515E2" w14:textId="061C362E" w:rsidR="007B3A4A" w:rsidRPr="006C5253" w:rsidRDefault="007B3A4A" w:rsidP="007B3A4A">
            <w:pPr>
              <w:contextualSpacing/>
              <w:rPr>
                <w:bCs w:val="0"/>
                <w:color w:val="000000" w:themeColor="text1"/>
                <w:szCs w:val="20"/>
              </w:rPr>
            </w:pPr>
            <w:r w:rsidRPr="006C5253">
              <w:rPr>
                <w:bCs w:val="0"/>
                <w:color w:val="000000" w:themeColor="text1"/>
                <w:szCs w:val="20"/>
              </w:rPr>
              <w:t>Inhoudsopgave</w:t>
            </w:r>
            <w:r w:rsidR="007D7C0C" w:rsidRPr="006C5253">
              <w:rPr>
                <w:bCs w:val="0"/>
                <w:color w:val="000000" w:themeColor="text1"/>
                <w:szCs w:val="20"/>
              </w:rPr>
              <w:t xml:space="preserve"> en leeswijzer</w:t>
            </w:r>
          </w:p>
        </w:tc>
        <w:tc>
          <w:tcPr>
            <w:tcW w:w="2266" w:type="pct"/>
            <w:tcBorders>
              <w:bottom w:val="single" w:sz="4" w:space="0" w:color="auto"/>
            </w:tcBorders>
            <w:vAlign w:val="center"/>
          </w:tcPr>
          <w:p w14:paraId="64C57796" w14:textId="77777777" w:rsidR="007B3A4A" w:rsidRPr="006C5253" w:rsidRDefault="007B3A4A" w:rsidP="007B3A4A">
            <w:pPr>
              <w:contextualSpacing/>
              <w:rPr>
                <w:b w:val="0"/>
                <w:color w:val="000000" w:themeColor="text1"/>
                <w:szCs w:val="20"/>
              </w:rPr>
            </w:pPr>
            <w:r w:rsidRPr="006C5253">
              <w:rPr>
                <w:b w:val="0"/>
                <w:color w:val="000000" w:themeColor="text1"/>
                <w:szCs w:val="20"/>
              </w:rPr>
              <w:t>Inhoudsopgave aanbestedingsdossier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445485CB" w14:textId="71184B45" w:rsidR="007B3A4A" w:rsidRPr="00B61652" w:rsidRDefault="007B3A4A" w:rsidP="001B7CEF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 w:rsidRPr="00B61652">
              <w:rPr>
                <w:b w:val="0"/>
                <w:color w:val="000000"/>
                <w:szCs w:val="20"/>
              </w:rPr>
              <w:t>1.0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06899255" w14:textId="0A1CE5C8" w:rsidR="007B3A4A" w:rsidRPr="00B61652" w:rsidRDefault="00FE021E" w:rsidP="007B3A4A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</w:t>
            </w:r>
            <w:r w:rsidR="00562767">
              <w:rPr>
                <w:b w:val="0"/>
                <w:color w:val="000000"/>
                <w:szCs w:val="20"/>
              </w:rPr>
              <w:t>3-1</w:t>
            </w:r>
            <w:r w:rsidR="007B3A4A">
              <w:rPr>
                <w:b w:val="0"/>
                <w:color w:val="000000"/>
                <w:szCs w:val="20"/>
              </w:rPr>
              <w:t>-202</w:t>
            </w:r>
            <w:r w:rsidR="007E7FFC">
              <w:rPr>
                <w:b w:val="0"/>
                <w:color w:val="000000"/>
                <w:szCs w:val="20"/>
              </w:rPr>
              <w:t>6</w:t>
            </w:r>
          </w:p>
        </w:tc>
      </w:tr>
      <w:tr w:rsidR="004A644C" w:rsidRPr="006B09B0" w14:paraId="1C3E50B1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2FCCC315" w14:textId="77777777" w:rsidR="004A644C" w:rsidRPr="00B61652" w:rsidRDefault="004A644C" w:rsidP="004A644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5D64DA70" w14:textId="77777777" w:rsidR="004A644C" w:rsidRPr="00B61652" w:rsidRDefault="004A644C" w:rsidP="004A644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011CE46A" w14:textId="5B34F544" w:rsidR="004A644C" w:rsidRPr="00915BA0" w:rsidRDefault="004A644C" w:rsidP="004A644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r w:rsidRPr="00915BA0">
              <w:rPr>
                <w:b w:val="0"/>
                <w:bCs w:val="0"/>
                <w:color w:val="auto"/>
                <w:szCs w:val="20"/>
              </w:rPr>
              <w:t>Leeswijzer aanbestedingsdossier</w:t>
            </w:r>
          </w:p>
        </w:tc>
        <w:tc>
          <w:tcPr>
            <w:tcW w:w="424" w:type="pct"/>
            <w:vAlign w:val="center"/>
          </w:tcPr>
          <w:p w14:paraId="4C73754C" w14:textId="690465F3" w:rsidR="004A644C" w:rsidRPr="00B61652" w:rsidRDefault="004A644C" w:rsidP="001B7CEF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0467C6B2" w14:textId="35AA802F" w:rsidR="004A644C" w:rsidRPr="00B61652" w:rsidRDefault="004A644C" w:rsidP="004A644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B3A4A" w:rsidRPr="006B09B0" w14:paraId="098E88CD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11D2F860" w14:textId="77777777" w:rsidR="007B3A4A" w:rsidRPr="00B61652" w:rsidRDefault="007B3A4A" w:rsidP="007B3A4A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658F2CDA" w14:textId="0EB00C06" w:rsidR="007B3A4A" w:rsidRPr="00B61652" w:rsidRDefault="007B3A4A" w:rsidP="007B3A4A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40B886F4" w14:textId="77777777" w:rsidR="007B3A4A" w:rsidRPr="00B61652" w:rsidRDefault="007B3A4A" w:rsidP="007B3A4A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24" w:type="pct"/>
            <w:vAlign w:val="center"/>
          </w:tcPr>
          <w:p w14:paraId="2C33FAD9" w14:textId="77777777" w:rsidR="007B3A4A" w:rsidRPr="00B61652" w:rsidRDefault="007B3A4A" w:rsidP="001B7CEF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021E1DBB" w14:textId="60E7A914" w:rsidR="007B3A4A" w:rsidRPr="00B61652" w:rsidRDefault="007B3A4A" w:rsidP="007B3A4A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0B6C03E9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3C22D333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1F0D243F" w14:textId="6915BD5F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 w:rsidRPr="00B61652">
              <w:rPr>
                <w:bCs w:val="0"/>
                <w:color w:val="000000"/>
                <w:szCs w:val="20"/>
              </w:rPr>
              <w:t>Aanbestedingsleidraad</w:t>
            </w:r>
          </w:p>
        </w:tc>
        <w:tc>
          <w:tcPr>
            <w:tcW w:w="2266" w:type="pct"/>
            <w:vAlign w:val="center"/>
          </w:tcPr>
          <w:p w14:paraId="56343AC2" w14:textId="77777777" w:rsidR="007E7FFC" w:rsidRPr="00506A56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r w:rsidRPr="00506A56">
              <w:rPr>
                <w:b w:val="0"/>
                <w:bCs w:val="0"/>
                <w:color w:val="auto"/>
                <w:szCs w:val="20"/>
              </w:rPr>
              <w:t xml:space="preserve">Aanbestedingsleidraad </w:t>
            </w:r>
          </w:p>
        </w:tc>
        <w:tc>
          <w:tcPr>
            <w:tcW w:w="424" w:type="pct"/>
            <w:vAlign w:val="center"/>
          </w:tcPr>
          <w:p w14:paraId="5016D23E" w14:textId="27188242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 w:rsidRPr="00B61652">
              <w:rPr>
                <w:b w:val="0"/>
                <w:color w:val="000000"/>
                <w:szCs w:val="20"/>
              </w:rPr>
              <w:t>1</w:t>
            </w:r>
            <w:r>
              <w:rPr>
                <w:b w:val="0"/>
                <w:color w:val="000000"/>
                <w:szCs w:val="20"/>
              </w:rPr>
              <w:t>.0</w:t>
            </w:r>
          </w:p>
        </w:tc>
        <w:tc>
          <w:tcPr>
            <w:tcW w:w="611" w:type="pct"/>
            <w:vAlign w:val="center"/>
          </w:tcPr>
          <w:p w14:paraId="2CBF1552" w14:textId="4572E920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23-1-2026</w:t>
            </w:r>
          </w:p>
        </w:tc>
      </w:tr>
      <w:tr w:rsidR="007E7FFC" w:rsidRPr="006B09B0" w14:paraId="4F93CB0A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28C8F44A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0508909" w14:textId="77777777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6CA5E30D" w14:textId="5223C57C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  <w:r>
              <w:rPr>
                <w:b w:val="0"/>
                <w:bCs w:val="0"/>
                <w:color w:val="000000"/>
                <w:szCs w:val="20"/>
              </w:rPr>
              <w:t>Bijlage – UEA ProRail</w:t>
            </w:r>
          </w:p>
        </w:tc>
        <w:tc>
          <w:tcPr>
            <w:tcW w:w="424" w:type="pct"/>
            <w:vAlign w:val="center"/>
          </w:tcPr>
          <w:p w14:paraId="3304602F" w14:textId="77777777" w:rsidR="007E7FFC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49EACBA8" w14:textId="77777777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17940B31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49DEA96E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7E16CC1B" w14:textId="10DFEB89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4BA11E45" w14:textId="2BE998D4" w:rsidR="007E7FFC" w:rsidRPr="00DC56D5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>Bijlage 1 - Checklist in te dienen documenten</w:t>
            </w:r>
          </w:p>
        </w:tc>
        <w:tc>
          <w:tcPr>
            <w:tcW w:w="424" w:type="pct"/>
            <w:vAlign w:val="center"/>
          </w:tcPr>
          <w:p w14:paraId="268F1F25" w14:textId="34265460" w:rsidR="007E7FFC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7F131DA5" w14:textId="2E6A03F3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13B39602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257E2062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72AD1150" w14:textId="4A1C8CDB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747E0F5D" w14:textId="22152F89" w:rsidR="007E7FFC" w:rsidRPr="00DC56D5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>Bijlage 2 - Format voor algemene inlichtingen</w:t>
            </w:r>
          </w:p>
        </w:tc>
        <w:tc>
          <w:tcPr>
            <w:tcW w:w="424" w:type="pct"/>
            <w:vAlign w:val="center"/>
          </w:tcPr>
          <w:p w14:paraId="3BD5F18A" w14:textId="77777777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232052CE" w14:textId="1609F1BB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22914622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6B8E90A2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574F82BF" w14:textId="78DE311B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2057C8CF" w14:textId="2A63F73E" w:rsidR="007E7FFC" w:rsidRPr="00DC56D5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>Bijlage 3 - Format voor individuele inlichtingen</w:t>
            </w:r>
          </w:p>
        </w:tc>
        <w:tc>
          <w:tcPr>
            <w:tcW w:w="424" w:type="pct"/>
            <w:vAlign w:val="center"/>
          </w:tcPr>
          <w:p w14:paraId="29B98F84" w14:textId="77777777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62BF647F" w14:textId="78697831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6B9F50E9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3A3C4152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34A2BEC2" w14:textId="7471FED2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627CD564" w14:textId="577CFD91" w:rsidR="007E7FFC" w:rsidRPr="00DC56D5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>Bijlage 4 - Combinatieovereenkomst</w:t>
            </w:r>
          </w:p>
        </w:tc>
        <w:tc>
          <w:tcPr>
            <w:tcW w:w="424" w:type="pct"/>
            <w:vAlign w:val="center"/>
          </w:tcPr>
          <w:p w14:paraId="3C86EB94" w14:textId="278E7DEE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6A135104" w14:textId="6714E47D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61B5B232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49535190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1C6CE5A5" w14:textId="2B828081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18B2A6BD" w14:textId="79E06372" w:rsidR="007E7FFC" w:rsidRPr="00DC56D5" w:rsidRDefault="007E7FFC" w:rsidP="007E7FFC">
            <w:pPr>
              <w:spacing w:line="276" w:lineRule="auto"/>
              <w:jc w:val="both"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 xml:space="preserve">Bijlage 5 - Verklaring beroep op derden </w:t>
            </w:r>
          </w:p>
        </w:tc>
        <w:tc>
          <w:tcPr>
            <w:tcW w:w="424" w:type="pct"/>
            <w:vAlign w:val="center"/>
          </w:tcPr>
          <w:p w14:paraId="18B35231" w14:textId="2081EA3B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3264D7C0" w14:textId="77777777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0A1F58B8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33CCD5E0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5435BFDA" w14:textId="77777777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2D0DE0FE" w14:textId="7DED2579" w:rsidR="007E7FFC" w:rsidRPr="00DC56D5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>Bijlage 6 - Referentieformulier</w:t>
            </w:r>
          </w:p>
        </w:tc>
        <w:tc>
          <w:tcPr>
            <w:tcW w:w="424" w:type="pct"/>
            <w:vAlign w:val="center"/>
          </w:tcPr>
          <w:p w14:paraId="087D3F1A" w14:textId="77777777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47EA7F38" w14:textId="77777777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05B3B501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59EFFD65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66D8FB1C" w14:textId="3E77E301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2D263ED5" w14:textId="7F1C1BD3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  <w:r w:rsidRPr="00B61652">
              <w:rPr>
                <w:b w:val="0"/>
                <w:bCs w:val="0"/>
                <w:color w:val="000000"/>
                <w:szCs w:val="20"/>
              </w:rPr>
              <w:t xml:space="preserve">Bijlage </w:t>
            </w:r>
            <w:r>
              <w:rPr>
                <w:b w:val="0"/>
                <w:bCs w:val="0"/>
                <w:color w:val="000000"/>
                <w:szCs w:val="20"/>
              </w:rPr>
              <w:t>7</w:t>
            </w:r>
            <w:r w:rsidRPr="00B61652">
              <w:rPr>
                <w:b w:val="0"/>
                <w:bCs w:val="0"/>
                <w:color w:val="000000"/>
                <w:szCs w:val="20"/>
              </w:rPr>
              <w:t xml:space="preserve"> - Eigen Verklaring Sanctiepakket Rusland</w:t>
            </w:r>
          </w:p>
        </w:tc>
        <w:tc>
          <w:tcPr>
            <w:tcW w:w="424" w:type="pct"/>
            <w:vAlign w:val="center"/>
          </w:tcPr>
          <w:p w14:paraId="20609977" w14:textId="77777777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2F454D2B" w14:textId="61D506F2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659B887E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29581362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32EC56F7" w14:textId="694EF82C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>O</w:t>
            </w:r>
            <w:r w:rsidRPr="00B61652">
              <w:rPr>
                <w:bCs w:val="0"/>
                <w:color w:val="000000"/>
                <w:szCs w:val="20"/>
              </w:rPr>
              <w:t>vereenkomst</w:t>
            </w:r>
          </w:p>
        </w:tc>
        <w:tc>
          <w:tcPr>
            <w:tcW w:w="2266" w:type="pct"/>
            <w:vAlign w:val="center"/>
          </w:tcPr>
          <w:p w14:paraId="2FD11CB2" w14:textId="7460F7C4" w:rsidR="007E7FFC" w:rsidRPr="00F1157B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F1157B">
              <w:rPr>
                <w:b w:val="0"/>
                <w:bCs w:val="0"/>
                <w:color w:val="000000" w:themeColor="text1"/>
                <w:szCs w:val="20"/>
              </w:rPr>
              <w:t>Bijlage 8 - Raamovereenkomst</w:t>
            </w:r>
          </w:p>
        </w:tc>
        <w:tc>
          <w:tcPr>
            <w:tcW w:w="424" w:type="pct"/>
            <w:vAlign w:val="center"/>
          </w:tcPr>
          <w:p w14:paraId="7D6FD220" w14:textId="6733772C" w:rsidR="007E7FFC" w:rsidRPr="00F1157B" w:rsidRDefault="007E7FFC" w:rsidP="007E7FFC">
            <w:pPr>
              <w:contextualSpacing/>
              <w:jc w:val="center"/>
              <w:rPr>
                <w:b w:val="0"/>
                <w:color w:val="000000" w:themeColor="text1"/>
                <w:szCs w:val="20"/>
              </w:rPr>
            </w:pPr>
            <w:r w:rsidRPr="00F1157B">
              <w:rPr>
                <w:b w:val="0"/>
                <w:color w:val="000000" w:themeColor="text1"/>
                <w:szCs w:val="20"/>
              </w:rPr>
              <w:t>C0.1</w:t>
            </w:r>
          </w:p>
        </w:tc>
        <w:tc>
          <w:tcPr>
            <w:tcW w:w="611" w:type="pct"/>
            <w:vAlign w:val="center"/>
          </w:tcPr>
          <w:p w14:paraId="04469FC6" w14:textId="0C40017F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23-1-2026</w:t>
            </w:r>
          </w:p>
        </w:tc>
      </w:tr>
      <w:tr w:rsidR="007F58E0" w:rsidRPr="006B09B0" w14:paraId="3712F1BF" w14:textId="77777777" w:rsidTr="007F58E0">
        <w:trPr>
          <w:trHeight w:val="312"/>
        </w:trPr>
        <w:tc>
          <w:tcPr>
            <w:tcW w:w="353" w:type="pct"/>
            <w:vAlign w:val="center"/>
          </w:tcPr>
          <w:p w14:paraId="5A6671F0" w14:textId="77777777" w:rsidR="007F58E0" w:rsidRPr="00B61652" w:rsidRDefault="007F58E0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272DE020" w14:textId="163F5866" w:rsidR="007F58E0" w:rsidRDefault="007F58E0" w:rsidP="007E7FFC">
            <w:pPr>
              <w:contextualSpacing/>
              <w:rPr>
                <w:bCs w:val="0"/>
                <w:color w:val="000000"/>
                <w:szCs w:val="20"/>
              </w:rPr>
            </w:pPr>
            <w:r w:rsidRPr="00B7205B">
              <w:rPr>
                <w:bCs w:val="0"/>
                <w:color w:val="000000"/>
                <w:szCs w:val="20"/>
              </w:rPr>
              <w:t>Verwerkerso</w:t>
            </w:r>
            <w:r w:rsidRPr="00B61652">
              <w:rPr>
                <w:bCs w:val="0"/>
                <w:color w:val="000000"/>
                <w:szCs w:val="20"/>
              </w:rPr>
              <w:t>vereenkomst</w:t>
            </w:r>
          </w:p>
        </w:tc>
        <w:tc>
          <w:tcPr>
            <w:tcW w:w="2266" w:type="pct"/>
            <w:vAlign w:val="center"/>
          </w:tcPr>
          <w:p w14:paraId="25FC0098" w14:textId="294F1DE5" w:rsidR="007F58E0" w:rsidRPr="00F1157B" w:rsidRDefault="007F58E0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F1157B">
              <w:rPr>
                <w:b w:val="0"/>
                <w:bCs w:val="0"/>
                <w:color w:val="000000" w:themeColor="text1"/>
                <w:szCs w:val="20"/>
              </w:rPr>
              <w:t>Bijlage 9 - Verwerkersovereenkomst</w:t>
            </w:r>
          </w:p>
        </w:tc>
        <w:tc>
          <w:tcPr>
            <w:tcW w:w="1035" w:type="pct"/>
            <w:gridSpan w:val="2"/>
            <w:vAlign w:val="center"/>
          </w:tcPr>
          <w:p w14:paraId="1FA5CF6B" w14:textId="0AF3058D" w:rsidR="007F58E0" w:rsidRPr="00925E1F" w:rsidRDefault="007F58E0" w:rsidP="007E7FFC">
            <w:pPr>
              <w:contextualSpacing/>
              <w:rPr>
                <w:b w:val="0"/>
                <w:color w:val="000000" w:themeColor="text1"/>
                <w:szCs w:val="20"/>
              </w:rPr>
            </w:pPr>
            <w:r>
              <w:rPr>
                <w:b w:val="0"/>
                <w:color w:val="000000" w:themeColor="text1"/>
                <w:szCs w:val="20"/>
              </w:rPr>
              <w:t xml:space="preserve">Volgt bij de </w:t>
            </w:r>
            <w:proofErr w:type="spellStart"/>
            <w:r>
              <w:rPr>
                <w:b w:val="0"/>
                <w:color w:val="000000" w:themeColor="text1"/>
                <w:szCs w:val="20"/>
              </w:rPr>
              <w:t>NvI</w:t>
            </w:r>
            <w:proofErr w:type="spellEnd"/>
          </w:p>
        </w:tc>
      </w:tr>
      <w:tr w:rsidR="007E7FFC" w:rsidRPr="006B09B0" w14:paraId="5E9A9652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0C739B7D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A20C9B9" w14:textId="633662ED" w:rsidR="007E7FFC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proofErr w:type="gramStart"/>
            <w:r w:rsidRPr="00B7205B">
              <w:rPr>
                <w:bCs w:val="0"/>
                <w:color w:val="000000"/>
                <w:szCs w:val="20"/>
              </w:rPr>
              <w:t>ICT begrippenlijst</w:t>
            </w:r>
            <w:proofErr w:type="gramEnd"/>
          </w:p>
        </w:tc>
        <w:tc>
          <w:tcPr>
            <w:tcW w:w="2266" w:type="pct"/>
            <w:vAlign w:val="center"/>
          </w:tcPr>
          <w:p w14:paraId="66E7AAB3" w14:textId="771E8F0A" w:rsidR="007E7FFC" w:rsidRPr="00E6404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  <w:r w:rsidRPr="00B7205B">
              <w:rPr>
                <w:b w:val="0"/>
                <w:bCs w:val="0"/>
                <w:color w:val="000000"/>
                <w:szCs w:val="20"/>
              </w:rPr>
              <w:t>Bijlage 10 - ICT begrippenlijst voor Europese aanbestedingen</w:t>
            </w:r>
          </w:p>
        </w:tc>
        <w:tc>
          <w:tcPr>
            <w:tcW w:w="424" w:type="pct"/>
            <w:vAlign w:val="center"/>
          </w:tcPr>
          <w:p w14:paraId="608C95D4" w14:textId="5231E34D" w:rsidR="007E7FFC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13a</w:t>
            </w:r>
          </w:p>
        </w:tc>
        <w:tc>
          <w:tcPr>
            <w:tcW w:w="611" w:type="pct"/>
            <w:vAlign w:val="center"/>
          </w:tcPr>
          <w:p w14:paraId="0C5CC913" w14:textId="32D902DF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5-2-2025</w:t>
            </w:r>
          </w:p>
        </w:tc>
      </w:tr>
      <w:tr w:rsidR="007E7FFC" w:rsidRPr="006B09B0" w14:paraId="1114E51E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6B85BF5F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050B9BD2" w14:textId="77777777" w:rsidR="007E7FFC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296587F4" w14:textId="77777777" w:rsidR="007E7FFC" w:rsidRPr="00E6404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24" w:type="pct"/>
            <w:vAlign w:val="center"/>
          </w:tcPr>
          <w:p w14:paraId="371D6C1D" w14:textId="77777777" w:rsidR="007E7FFC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7EC97185" w14:textId="77777777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4A183A20" w14:textId="77777777" w:rsidTr="00DC0105">
        <w:trPr>
          <w:trHeight w:val="312"/>
        </w:trPr>
        <w:tc>
          <w:tcPr>
            <w:tcW w:w="5000" w:type="pct"/>
            <w:gridSpan w:val="5"/>
            <w:vAlign w:val="center"/>
          </w:tcPr>
          <w:p w14:paraId="4074561C" w14:textId="3D83BB58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>Annexen behorende bij de raamovereenkomst</w:t>
            </w:r>
          </w:p>
        </w:tc>
      </w:tr>
      <w:tr w:rsidR="007E7FFC" w:rsidRPr="006B09B0" w14:paraId="3E8A5D9E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3231FC3F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2A6CAF6" w14:textId="074F9DE8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 xml:space="preserve">Annex 1 </w:t>
            </w:r>
            <w:r w:rsidRPr="00B7205B">
              <w:rPr>
                <w:bCs w:val="0"/>
                <w:color w:val="000000"/>
                <w:szCs w:val="20"/>
              </w:rPr>
              <w:t>- Nota’s van inlichtingen</w:t>
            </w:r>
          </w:p>
        </w:tc>
        <w:tc>
          <w:tcPr>
            <w:tcW w:w="2266" w:type="pct"/>
            <w:vAlign w:val="center"/>
          </w:tcPr>
          <w:p w14:paraId="13C5238D" w14:textId="1AD2E9FF" w:rsidR="007E7FFC" w:rsidRPr="0068719A" w:rsidRDefault="007E7FFC" w:rsidP="007E7FFC">
            <w:pPr>
              <w:contextualSpacing/>
              <w:rPr>
                <w:b w:val="0"/>
                <w:bCs w:val="0"/>
                <w:color w:val="BFBFBF" w:themeColor="background1" w:themeShade="BF"/>
                <w:szCs w:val="20"/>
              </w:rPr>
            </w:pPr>
            <w:r w:rsidRPr="0068719A">
              <w:rPr>
                <w:b w:val="0"/>
                <w:bCs w:val="0"/>
                <w:color w:val="BFBFBF" w:themeColor="background1" w:themeShade="BF"/>
                <w:szCs w:val="20"/>
              </w:rPr>
              <w:t>1</w:t>
            </w:r>
            <w:r w:rsidRPr="0068719A">
              <w:rPr>
                <w:b w:val="0"/>
                <w:bCs w:val="0"/>
                <w:color w:val="BFBFBF" w:themeColor="background1" w:themeShade="BF"/>
                <w:szCs w:val="20"/>
                <w:vertAlign w:val="superscript"/>
              </w:rPr>
              <w:t>e</w:t>
            </w:r>
            <w:r w:rsidRPr="0068719A">
              <w:rPr>
                <w:b w:val="0"/>
                <w:bCs w:val="0"/>
                <w:color w:val="BFBFBF" w:themeColor="background1" w:themeShade="BF"/>
                <w:szCs w:val="20"/>
              </w:rPr>
              <w:t xml:space="preserve"> Nota van Inlichtingen</w:t>
            </w:r>
          </w:p>
        </w:tc>
        <w:tc>
          <w:tcPr>
            <w:tcW w:w="424" w:type="pct"/>
            <w:vAlign w:val="center"/>
          </w:tcPr>
          <w:p w14:paraId="6A6B5667" w14:textId="78556FD1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0CF18615" w14:textId="066F567B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AC79E9" w14:paraId="758CB085" w14:textId="77777777" w:rsidTr="00462966">
        <w:trPr>
          <w:trHeight w:val="312"/>
        </w:trPr>
        <w:tc>
          <w:tcPr>
            <w:tcW w:w="353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D8A3992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tcBorders>
              <w:bottom w:val="single" w:sz="4" w:space="0" w:color="auto"/>
            </w:tcBorders>
            <w:vAlign w:val="center"/>
          </w:tcPr>
          <w:p w14:paraId="0ACF4A58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tcBorders>
              <w:bottom w:val="single" w:sz="4" w:space="0" w:color="auto"/>
            </w:tcBorders>
            <w:vAlign w:val="center"/>
          </w:tcPr>
          <w:p w14:paraId="4D63BD34" w14:textId="5EAC0478" w:rsidR="007E7FFC" w:rsidRPr="0068719A" w:rsidRDefault="007E7FFC" w:rsidP="007E7FFC">
            <w:pPr>
              <w:contextualSpacing/>
              <w:rPr>
                <w:b w:val="0"/>
                <w:bCs w:val="0"/>
                <w:color w:val="BFBFBF" w:themeColor="background1" w:themeShade="BF"/>
                <w:szCs w:val="20"/>
              </w:rPr>
            </w:pPr>
            <w:r w:rsidRPr="0068719A">
              <w:rPr>
                <w:b w:val="0"/>
                <w:bCs w:val="0"/>
                <w:color w:val="BFBFBF" w:themeColor="background1" w:themeShade="BF"/>
                <w:szCs w:val="20"/>
              </w:rPr>
              <w:t>2</w:t>
            </w:r>
            <w:r w:rsidRPr="0068719A">
              <w:rPr>
                <w:b w:val="0"/>
                <w:bCs w:val="0"/>
                <w:color w:val="BFBFBF" w:themeColor="background1" w:themeShade="BF"/>
                <w:szCs w:val="20"/>
                <w:vertAlign w:val="superscript"/>
              </w:rPr>
              <w:t>e</w:t>
            </w:r>
            <w:r w:rsidRPr="0068719A">
              <w:rPr>
                <w:b w:val="0"/>
                <w:bCs w:val="0"/>
                <w:color w:val="BFBFBF" w:themeColor="background1" w:themeShade="BF"/>
                <w:szCs w:val="20"/>
              </w:rPr>
              <w:t xml:space="preserve"> Nota van Inlichtingen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065E4651" w14:textId="77777777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69BC3D68" w14:textId="77777777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59A7A27C" w14:textId="77777777" w:rsidTr="00462966">
        <w:trPr>
          <w:trHeight w:val="312"/>
        </w:trPr>
        <w:tc>
          <w:tcPr>
            <w:tcW w:w="353" w:type="pct"/>
            <w:shd w:val="clear" w:color="auto" w:fill="FFFFFF"/>
            <w:vAlign w:val="center"/>
          </w:tcPr>
          <w:p w14:paraId="681ABF5A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shd w:val="clear" w:color="auto" w:fill="FFFFFF"/>
            <w:vAlign w:val="center"/>
          </w:tcPr>
          <w:p w14:paraId="652BCD04" w14:textId="2E272BAF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 xml:space="preserve">Annex 2 - </w:t>
            </w:r>
            <w:r w:rsidRPr="00B7205B">
              <w:rPr>
                <w:bCs w:val="0"/>
                <w:color w:val="000000"/>
                <w:szCs w:val="20"/>
              </w:rPr>
              <w:t xml:space="preserve">Voorwaarden </w:t>
            </w:r>
          </w:p>
        </w:tc>
        <w:tc>
          <w:tcPr>
            <w:tcW w:w="2266" w:type="pct"/>
            <w:vAlign w:val="center"/>
          </w:tcPr>
          <w:p w14:paraId="5C64ECD1" w14:textId="042529A0" w:rsidR="007E7FFC" w:rsidRPr="009F012F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9F012F">
              <w:rPr>
                <w:b w:val="0"/>
                <w:bCs w:val="0"/>
                <w:color w:val="000000" w:themeColor="text1"/>
                <w:szCs w:val="20"/>
              </w:rPr>
              <w:t>ARBIT 2022</w:t>
            </w:r>
          </w:p>
        </w:tc>
        <w:tc>
          <w:tcPr>
            <w:tcW w:w="424" w:type="pct"/>
            <w:shd w:val="clear" w:color="auto" w:fill="FFFFFF"/>
            <w:vAlign w:val="center"/>
          </w:tcPr>
          <w:p w14:paraId="21114D1C" w14:textId="2F520E1B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-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26DDEA04" w14:textId="2CC57CD0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22-8-2022</w:t>
            </w:r>
          </w:p>
        </w:tc>
      </w:tr>
      <w:tr w:rsidR="007E7FFC" w:rsidRPr="006B09B0" w14:paraId="5022B977" w14:textId="77777777" w:rsidTr="00462966">
        <w:trPr>
          <w:trHeight w:val="312"/>
        </w:trPr>
        <w:tc>
          <w:tcPr>
            <w:tcW w:w="353" w:type="pct"/>
            <w:shd w:val="clear" w:color="auto" w:fill="FFFFFF"/>
            <w:vAlign w:val="center"/>
          </w:tcPr>
          <w:p w14:paraId="6F104C65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shd w:val="clear" w:color="auto" w:fill="FFFFFF"/>
            <w:vAlign w:val="center"/>
          </w:tcPr>
          <w:p w14:paraId="5F4FAEEF" w14:textId="77777777" w:rsidR="007E7FFC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0EF6E490" w14:textId="11B4315B" w:rsidR="007E7FFC" w:rsidRPr="009F012F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1B7CEF">
              <w:rPr>
                <w:b w:val="0"/>
                <w:bCs w:val="0"/>
                <w:color w:val="000000"/>
                <w:szCs w:val="20"/>
              </w:rPr>
              <w:t>Toelichting ARBIT-2022</w:t>
            </w:r>
          </w:p>
        </w:tc>
        <w:tc>
          <w:tcPr>
            <w:tcW w:w="424" w:type="pct"/>
            <w:shd w:val="clear" w:color="auto" w:fill="FFFFFF"/>
            <w:vAlign w:val="center"/>
          </w:tcPr>
          <w:p w14:paraId="30AB24B5" w14:textId="79F3F3C7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-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0ABF6AB" w14:textId="6179829B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175FB3AF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4FC2D7A2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00D73540" w14:textId="6C32B5B9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 w:rsidRPr="00B7205B">
              <w:rPr>
                <w:bCs w:val="0"/>
                <w:color w:val="000000"/>
                <w:szCs w:val="20"/>
              </w:rPr>
              <w:t xml:space="preserve">Annex 3 </w:t>
            </w:r>
            <w:r>
              <w:rPr>
                <w:bCs w:val="0"/>
                <w:color w:val="000000"/>
                <w:szCs w:val="20"/>
              </w:rPr>
              <w:t xml:space="preserve">- </w:t>
            </w:r>
            <w:r w:rsidRPr="00B7205B">
              <w:rPr>
                <w:bCs w:val="0"/>
                <w:color w:val="000000"/>
                <w:szCs w:val="20"/>
              </w:rPr>
              <w:t>Vraagspecificatie</w:t>
            </w:r>
          </w:p>
        </w:tc>
        <w:tc>
          <w:tcPr>
            <w:tcW w:w="2266" w:type="pct"/>
            <w:vAlign w:val="center"/>
          </w:tcPr>
          <w:p w14:paraId="5B229218" w14:textId="03A2A123" w:rsidR="007E7FFC" w:rsidRPr="00262A93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62A93">
              <w:rPr>
                <w:b w:val="0"/>
                <w:bCs w:val="0"/>
                <w:color w:val="000000" w:themeColor="text1"/>
                <w:szCs w:val="20"/>
              </w:rPr>
              <w:t>Vraagspecificatie Eisendeel</w:t>
            </w:r>
          </w:p>
        </w:tc>
        <w:tc>
          <w:tcPr>
            <w:tcW w:w="424" w:type="pct"/>
            <w:vAlign w:val="center"/>
          </w:tcPr>
          <w:p w14:paraId="055CB8DC" w14:textId="3023D195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 w:rsidRPr="00B61652">
              <w:rPr>
                <w:b w:val="0"/>
                <w:color w:val="000000"/>
                <w:szCs w:val="20"/>
              </w:rPr>
              <w:t>1.0</w:t>
            </w:r>
          </w:p>
        </w:tc>
        <w:tc>
          <w:tcPr>
            <w:tcW w:w="611" w:type="pct"/>
            <w:vAlign w:val="center"/>
          </w:tcPr>
          <w:p w14:paraId="584B8540" w14:textId="19DF7E8B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23-1-2026</w:t>
            </w:r>
          </w:p>
        </w:tc>
      </w:tr>
      <w:tr w:rsidR="007E7FFC" w:rsidRPr="00F9557F" w14:paraId="46D79197" w14:textId="77777777" w:rsidTr="00951B28">
        <w:trPr>
          <w:trHeight w:val="312"/>
        </w:trPr>
        <w:tc>
          <w:tcPr>
            <w:tcW w:w="353" w:type="pct"/>
            <w:vAlign w:val="center"/>
          </w:tcPr>
          <w:p w14:paraId="0F7B18E3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007665FB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5932F36C" w14:textId="52A64BB1" w:rsidR="007E7FFC" w:rsidRPr="00262A93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62A93">
              <w:rPr>
                <w:b w:val="0"/>
                <w:bCs w:val="0"/>
                <w:color w:val="000000" w:themeColor="text1"/>
                <w:szCs w:val="20"/>
              </w:rPr>
              <w:t>Vraagspecificatie Procesdeel</w:t>
            </w:r>
          </w:p>
        </w:tc>
        <w:tc>
          <w:tcPr>
            <w:tcW w:w="424" w:type="pct"/>
            <w:vAlign w:val="center"/>
          </w:tcPr>
          <w:p w14:paraId="12B15AA4" w14:textId="746EC679" w:rsidR="007E7FFC" w:rsidRPr="003C2DE6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 w:rsidRPr="00B61652">
              <w:rPr>
                <w:b w:val="0"/>
                <w:color w:val="000000"/>
                <w:szCs w:val="20"/>
              </w:rPr>
              <w:t>1.0</w:t>
            </w:r>
          </w:p>
        </w:tc>
        <w:tc>
          <w:tcPr>
            <w:tcW w:w="611" w:type="pct"/>
            <w:vAlign w:val="center"/>
          </w:tcPr>
          <w:p w14:paraId="38EF13CE" w14:textId="5DC545C0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23-1-2026</w:t>
            </w:r>
          </w:p>
        </w:tc>
      </w:tr>
      <w:tr w:rsidR="007E7FFC" w:rsidRPr="00F9557F" w14:paraId="71FD321D" w14:textId="77777777" w:rsidTr="00EE3098">
        <w:trPr>
          <w:trHeight w:val="312"/>
        </w:trPr>
        <w:tc>
          <w:tcPr>
            <w:tcW w:w="353" w:type="pct"/>
            <w:vAlign w:val="center"/>
          </w:tcPr>
          <w:p w14:paraId="214DE24F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bookmarkStart w:id="0" w:name="_Hlk209600161"/>
          </w:p>
        </w:tc>
        <w:tc>
          <w:tcPr>
            <w:tcW w:w="1346" w:type="pct"/>
            <w:vAlign w:val="center"/>
          </w:tcPr>
          <w:p w14:paraId="43EFB183" w14:textId="77777777" w:rsidR="007E7FFC" w:rsidRPr="00562767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5D79CCFF" w14:textId="3381EEF3" w:rsidR="007E7FFC" w:rsidRPr="00562767" w:rsidRDefault="007E7FFC" w:rsidP="007E7FFC">
            <w:pPr>
              <w:contextualSpacing/>
              <w:rPr>
                <w:b w:val="0"/>
                <w:color w:val="000000" w:themeColor="text1"/>
                <w:szCs w:val="20"/>
              </w:rPr>
            </w:pPr>
            <w:r w:rsidRPr="00562767">
              <w:rPr>
                <w:b w:val="0"/>
                <w:color w:val="000000" w:themeColor="text1"/>
                <w:szCs w:val="20"/>
              </w:rPr>
              <w:t>Appendi</w:t>
            </w:r>
            <w:r>
              <w:rPr>
                <w:b w:val="0"/>
                <w:color w:val="000000" w:themeColor="text1"/>
                <w:szCs w:val="20"/>
              </w:rPr>
              <w:t>x</w:t>
            </w:r>
            <w:r w:rsidRPr="00562767">
              <w:rPr>
                <w:b w:val="0"/>
                <w:color w:val="000000" w:themeColor="text1"/>
                <w:szCs w:val="20"/>
              </w:rPr>
              <w:t xml:space="preserve"> EE01 Informatiebeveiligingsbeleid en </w:t>
            </w:r>
            <w:r>
              <w:rPr>
                <w:b w:val="0"/>
                <w:color w:val="000000" w:themeColor="text1"/>
                <w:szCs w:val="20"/>
              </w:rPr>
              <w:t>-</w:t>
            </w:r>
            <w:r w:rsidRPr="00562767">
              <w:rPr>
                <w:b w:val="0"/>
                <w:color w:val="000000" w:themeColor="text1"/>
                <w:szCs w:val="20"/>
              </w:rPr>
              <w:t xml:space="preserve">eisen </w:t>
            </w:r>
            <w:r>
              <w:rPr>
                <w:b w:val="0"/>
                <w:color w:val="000000" w:themeColor="text1"/>
                <w:szCs w:val="20"/>
              </w:rPr>
              <w:t xml:space="preserve">voor </w:t>
            </w:r>
            <w:r w:rsidRPr="00562767">
              <w:rPr>
                <w:b w:val="0"/>
                <w:color w:val="000000" w:themeColor="text1"/>
                <w:szCs w:val="20"/>
              </w:rPr>
              <w:t>leveranciersrelaties</w:t>
            </w:r>
          </w:p>
        </w:tc>
        <w:tc>
          <w:tcPr>
            <w:tcW w:w="424" w:type="pct"/>
            <w:vAlign w:val="center"/>
          </w:tcPr>
          <w:p w14:paraId="24BA4DBF" w14:textId="38582AA6" w:rsidR="007E7FFC" w:rsidRPr="00562767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 w:rsidRPr="00562767">
              <w:rPr>
                <w:b w:val="0"/>
                <w:color w:val="000000"/>
                <w:szCs w:val="20"/>
              </w:rPr>
              <w:t>1.94</w:t>
            </w:r>
          </w:p>
        </w:tc>
        <w:tc>
          <w:tcPr>
            <w:tcW w:w="611" w:type="pct"/>
            <w:vAlign w:val="center"/>
          </w:tcPr>
          <w:p w14:paraId="1A455C93" w14:textId="6DA75960" w:rsidR="007E7FFC" w:rsidRPr="00562767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 w:rsidRPr="00562767">
              <w:rPr>
                <w:b w:val="0"/>
                <w:color w:val="000000"/>
                <w:szCs w:val="20"/>
              </w:rPr>
              <w:t>April 2025</w:t>
            </w:r>
          </w:p>
        </w:tc>
      </w:tr>
      <w:bookmarkEnd w:id="0"/>
      <w:tr w:rsidR="007E7FFC" w:rsidRPr="00F9557F" w14:paraId="3FAE412A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4E8675BA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175F3445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3A64EA6C" w14:textId="4359F8E5" w:rsidR="007E7FFC" w:rsidRPr="00203054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03054">
              <w:rPr>
                <w:b w:val="0"/>
                <w:bCs w:val="0"/>
                <w:color w:val="000000" w:themeColor="text1"/>
                <w:szCs w:val="20"/>
              </w:rPr>
              <w:t>Appendi</w:t>
            </w:r>
            <w:r>
              <w:rPr>
                <w:b w:val="0"/>
                <w:bCs w:val="0"/>
                <w:color w:val="000000" w:themeColor="text1"/>
                <w:szCs w:val="20"/>
              </w:rPr>
              <w:t xml:space="preserve">x </w:t>
            </w:r>
            <w:r w:rsidRPr="00203054">
              <w:rPr>
                <w:b w:val="0"/>
                <w:bCs w:val="0"/>
                <w:color w:val="000000" w:themeColor="text1"/>
                <w:szCs w:val="20"/>
              </w:rPr>
              <w:t>EE02 Aansluitvoorwaarden ProRail</w:t>
            </w:r>
          </w:p>
        </w:tc>
        <w:tc>
          <w:tcPr>
            <w:tcW w:w="424" w:type="pct"/>
            <w:vAlign w:val="center"/>
          </w:tcPr>
          <w:p w14:paraId="4C820348" w14:textId="75EA168D" w:rsidR="007E7FFC" w:rsidRPr="00D63F97" w:rsidRDefault="007E7FFC" w:rsidP="007E7FFC">
            <w:pPr>
              <w:contextualSpacing/>
              <w:jc w:val="center"/>
              <w:rPr>
                <w:b w:val="0"/>
                <w:color w:val="000000" w:themeColor="text1"/>
                <w:szCs w:val="20"/>
              </w:rPr>
            </w:pPr>
            <w:r w:rsidRPr="00D63F97">
              <w:rPr>
                <w:b w:val="0"/>
                <w:color w:val="000000" w:themeColor="text1"/>
                <w:szCs w:val="20"/>
              </w:rPr>
              <w:t>5.01</w:t>
            </w:r>
          </w:p>
        </w:tc>
        <w:tc>
          <w:tcPr>
            <w:tcW w:w="611" w:type="pct"/>
            <w:vAlign w:val="center"/>
          </w:tcPr>
          <w:p w14:paraId="32C4B706" w14:textId="589B80BB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Nov. 2024</w:t>
            </w:r>
          </w:p>
        </w:tc>
      </w:tr>
      <w:tr w:rsidR="007E7FFC" w:rsidRPr="00F9557F" w14:paraId="62963C2E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1B06B5E3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6B7C7FD5" w14:textId="77777777" w:rsidR="007E7FFC" w:rsidRPr="00203054" w:rsidRDefault="007E7FFC" w:rsidP="007E7FFC">
            <w:pPr>
              <w:contextualSpacing/>
              <w:rPr>
                <w:bCs w:val="0"/>
                <w:color w:val="000000" w:themeColor="text1"/>
                <w:szCs w:val="20"/>
              </w:rPr>
            </w:pPr>
          </w:p>
        </w:tc>
        <w:tc>
          <w:tcPr>
            <w:tcW w:w="2266" w:type="pct"/>
          </w:tcPr>
          <w:p w14:paraId="2240FB54" w14:textId="6AA5F0E3" w:rsidR="007E7FFC" w:rsidRPr="00203054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03054">
              <w:rPr>
                <w:b w:val="0"/>
                <w:bCs w:val="0"/>
                <w:color w:val="000000" w:themeColor="text1"/>
                <w:szCs w:val="20"/>
              </w:rPr>
              <w:t>Appendi</w:t>
            </w:r>
            <w:r>
              <w:rPr>
                <w:b w:val="0"/>
                <w:bCs w:val="0"/>
                <w:color w:val="000000" w:themeColor="text1"/>
                <w:szCs w:val="20"/>
              </w:rPr>
              <w:t>x</w:t>
            </w:r>
            <w:r w:rsidRPr="00203054">
              <w:rPr>
                <w:b w:val="0"/>
                <w:bCs w:val="0"/>
                <w:color w:val="000000" w:themeColor="text1"/>
                <w:szCs w:val="20"/>
              </w:rPr>
              <w:t xml:space="preserve"> EE03 Leveranciersvoorwaarden voor testen</w:t>
            </w:r>
          </w:p>
        </w:tc>
        <w:tc>
          <w:tcPr>
            <w:tcW w:w="424" w:type="pct"/>
            <w:vAlign w:val="center"/>
          </w:tcPr>
          <w:p w14:paraId="31F67D30" w14:textId="2973B48E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2.2</w:t>
            </w:r>
          </w:p>
        </w:tc>
        <w:tc>
          <w:tcPr>
            <w:tcW w:w="611" w:type="pct"/>
            <w:vAlign w:val="center"/>
          </w:tcPr>
          <w:p w14:paraId="582D72B4" w14:textId="6834E32A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3-3-2020</w:t>
            </w:r>
          </w:p>
        </w:tc>
      </w:tr>
      <w:tr w:rsidR="007E7FFC" w:rsidRPr="00F9557F" w14:paraId="535044C6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388F93EB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772A64BA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306722EA" w14:textId="7E273736" w:rsidR="007E7FFC" w:rsidRPr="00203054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03054">
              <w:rPr>
                <w:b w:val="0"/>
                <w:bCs w:val="0"/>
                <w:color w:val="000000" w:themeColor="text1"/>
                <w:szCs w:val="20"/>
              </w:rPr>
              <w:t>Appendi</w:t>
            </w:r>
            <w:r>
              <w:rPr>
                <w:b w:val="0"/>
                <w:bCs w:val="0"/>
                <w:color w:val="000000" w:themeColor="text1"/>
                <w:szCs w:val="20"/>
              </w:rPr>
              <w:t>x</w:t>
            </w:r>
            <w:r w:rsidRPr="00203054">
              <w:rPr>
                <w:b w:val="0"/>
                <w:bCs w:val="0"/>
                <w:color w:val="000000" w:themeColor="text1"/>
                <w:szCs w:val="20"/>
              </w:rPr>
              <w:t xml:space="preserve"> EE04 Beheerniveaus ProRail</w:t>
            </w:r>
          </w:p>
        </w:tc>
        <w:tc>
          <w:tcPr>
            <w:tcW w:w="424" w:type="pct"/>
            <w:vAlign w:val="center"/>
          </w:tcPr>
          <w:p w14:paraId="7FB341D9" w14:textId="7B2741C3" w:rsidR="007E7FFC" w:rsidRPr="00203054" w:rsidRDefault="007E7FFC" w:rsidP="007E7FFC">
            <w:pPr>
              <w:contextualSpacing/>
              <w:jc w:val="center"/>
              <w:rPr>
                <w:b w:val="0"/>
                <w:color w:val="000000" w:themeColor="text1"/>
                <w:szCs w:val="20"/>
              </w:rPr>
            </w:pPr>
            <w:r>
              <w:rPr>
                <w:b w:val="0"/>
                <w:color w:val="000000" w:themeColor="text1"/>
                <w:szCs w:val="20"/>
              </w:rPr>
              <w:t>-</w:t>
            </w:r>
          </w:p>
        </w:tc>
        <w:tc>
          <w:tcPr>
            <w:tcW w:w="611" w:type="pct"/>
            <w:vAlign w:val="center"/>
          </w:tcPr>
          <w:p w14:paraId="1AF20FAE" w14:textId="0D946215" w:rsidR="007E7FFC" w:rsidRPr="00203054" w:rsidRDefault="007E7FFC" w:rsidP="007E7FFC">
            <w:pPr>
              <w:contextualSpacing/>
              <w:rPr>
                <w:b w:val="0"/>
                <w:color w:val="000000" w:themeColor="text1"/>
                <w:szCs w:val="20"/>
              </w:rPr>
            </w:pPr>
          </w:p>
        </w:tc>
      </w:tr>
      <w:tr w:rsidR="007E7FFC" w:rsidRPr="00F9557F" w14:paraId="615B4900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69DDF6CA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0351A623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6E5F3EC4" w14:textId="546B1202" w:rsidR="007E7FFC" w:rsidRPr="00203054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03054">
              <w:rPr>
                <w:b w:val="0"/>
                <w:bCs w:val="0"/>
                <w:color w:val="000000" w:themeColor="text1"/>
                <w:szCs w:val="20"/>
              </w:rPr>
              <w:t>Appendi</w:t>
            </w:r>
            <w:r>
              <w:rPr>
                <w:b w:val="0"/>
                <w:bCs w:val="0"/>
                <w:color w:val="000000" w:themeColor="text1"/>
                <w:szCs w:val="20"/>
              </w:rPr>
              <w:t>x</w:t>
            </w:r>
            <w:r w:rsidRPr="00203054">
              <w:rPr>
                <w:b w:val="0"/>
                <w:bCs w:val="0"/>
                <w:color w:val="000000" w:themeColor="text1"/>
                <w:szCs w:val="20"/>
              </w:rPr>
              <w:t xml:space="preserve"> EE05 Cloud - Richtlijnen en voorwaarden</w:t>
            </w:r>
          </w:p>
        </w:tc>
        <w:tc>
          <w:tcPr>
            <w:tcW w:w="424" w:type="pct"/>
            <w:vAlign w:val="center"/>
          </w:tcPr>
          <w:p w14:paraId="56F7CBEE" w14:textId="70E9106B" w:rsidR="007E7FFC" w:rsidRPr="00203054" w:rsidRDefault="007E7FFC" w:rsidP="007E7FFC">
            <w:pPr>
              <w:contextualSpacing/>
              <w:jc w:val="center"/>
              <w:rPr>
                <w:b w:val="0"/>
                <w:color w:val="000000" w:themeColor="text1"/>
                <w:szCs w:val="20"/>
              </w:rPr>
            </w:pPr>
            <w:r w:rsidRPr="00203054">
              <w:rPr>
                <w:b w:val="0"/>
                <w:color w:val="000000" w:themeColor="text1"/>
                <w:szCs w:val="20"/>
              </w:rPr>
              <w:t>1.1</w:t>
            </w:r>
          </w:p>
        </w:tc>
        <w:tc>
          <w:tcPr>
            <w:tcW w:w="611" w:type="pct"/>
            <w:vAlign w:val="center"/>
          </w:tcPr>
          <w:p w14:paraId="7B575B6C" w14:textId="37C542B0" w:rsidR="007E7FFC" w:rsidRPr="00203054" w:rsidRDefault="007E7FFC" w:rsidP="007E7FFC">
            <w:pPr>
              <w:contextualSpacing/>
              <w:rPr>
                <w:b w:val="0"/>
                <w:color w:val="000000" w:themeColor="text1"/>
                <w:szCs w:val="20"/>
              </w:rPr>
            </w:pPr>
            <w:r w:rsidRPr="00203054">
              <w:rPr>
                <w:b w:val="0"/>
                <w:color w:val="000000" w:themeColor="text1"/>
                <w:szCs w:val="20"/>
              </w:rPr>
              <w:t>18-5-2020</w:t>
            </w:r>
          </w:p>
        </w:tc>
      </w:tr>
      <w:tr w:rsidR="007E7FFC" w:rsidRPr="00F9557F" w14:paraId="3B9C15A5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133A56AC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01BB82F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0275C9A8" w14:textId="207C4E04" w:rsidR="007E7FFC" w:rsidRPr="00562767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95133">
              <w:rPr>
                <w:b w:val="0"/>
                <w:bCs w:val="0"/>
                <w:color w:val="000000"/>
                <w:szCs w:val="20"/>
              </w:rPr>
              <w:t>Appendix EE06 Bestandsformaten</w:t>
            </w:r>
          </w:p>
        </w:tc>
        <w:tc>
          <w:tcPr>
            <w:tcW w:w="424" w:type="pct"/>
            <w:vAlign w:val="center"/>
          </w:tcPr>
          <w:p w14:paraId="7BC5D8B1" w14:textId="173C90B0" w:rsidR="007E7FFC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div.</w:t>
            </w:r>
          </w:p>
        </w:tc>
        <w:tc>
          <w:tcPr>
            <w:tcW w:w="611" w:type="pct"/>
            <w:vAlign w:val="center"/>
          </w:tcPr>
          <w:p w14:paraId="7016F403" w14:textId="77777777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F9557F" w14:paraId="1A303B64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19788404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3F6D3C22" w14:textId="38DEBD4F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5CA8C469" w14:textId="225A9941" w:rsidR="007E7FFC" w:rsidRPr="00562767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562767">
              <w:rPr>
                <w:b w:val="0"/>
                <w:bCs w:val="0"/>
                <w:color w:val="000000" w:themeColor="text1"/>
                <w:szCs w:val="20"/>
              </w:rPr>
              <w:t xml:space="preserve">Appendix EE07 Cloudarchitectuur </w:t>
            </w:r>
            <w:proofErr w:type="spellStart"/>
            <w:r w:rsidRPr="00562767">
              <w:rPr>
                <w:b w:val="0"/>
                <w:bCs w:val="0"/>
                <w:color w:val="000000" w:themeColor="text1"/>
                <w:szCs w:val="20"/>
              </w:rPr>
              <w:t>Azure</w:t>
            </w:r>
            <w:proofErr w:type="spellEnd"/>
            <w:r w:rsidRPr="00562767">
              <w:rPr>
                <w:b w:val="0"/>
                <w:bCs w:val="0"/>
                <w:color w:val="000000" w:themeColor="text1"/>
                <w:szCs w:val="20"/>
              </w:rPr>
              <w:t xml:space="preserve"> dataverwerking</w:t>
            </w:r>
          </w:p>
        </w:tc>
        <w:tc>
          <w:tcPr>
            <w:tcW w:w="424" w:type="pct"/>
            <w:vAlign w:val="center"/>
          </w:tcPr>
          <w:p w14:paraId="5183C4BD" w14:textId="2C12D06D" w:rsidR="007E7FFC" w:rsidRPr="003C2DE6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-</w:t>
            </w:r>
          </w:p>
        </w:tc>
        <w:tc>
          <w:tcPr>
            <w:tcW w:w="611" w:type="pct"/>
            <w:vAlign w:val="center"/>
          </w:tcPr>
          <w:p w14:paraId="471F6345" w14:textId="10837714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F9557F" w14:paraId="52CD85C4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3DB288C3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05357BF5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6FE114AE" w14:textId="3BA5843B" w:rsidR="007E7FFC" w:rsidRPr="00562767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FE021E">
              <w:rPr>
                <w:b w:val="0"/>
                <w:bCs w:val="0"/>
                <w:color w:val="000000"/>
                <w:szCs w:val="20"/>
              </w:rPr>
              <w:t>Appendix EE08 Aansluitvoorwaarden ProRail Business Critical Platform (BCP)</w:t>
            </w:r>
          </w:p>
        </w:tc>
        <w:tc>
          <w:tcPr>
            <w:tcW w:w="424" w:type="pct"/>
            <w:vAlign w:val="center"/>
          </w:tcPr>
          <w:p w14:paraId="28E35DA2" w14:textId="102B957A" w:rsidR="007E7FFC" w:rsidRPr="003C2DE6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1.0</w:t>
            </w:r>
          </w:p>
        </w:tc>
        <w:tc>
          <w:tcPr>
            <w:tcW w:w="611" w:type="pct"/>
            <w:vAlign w:val="center"/>
          </w:tcPr>
          <w:p w14:paraId="358BE499" w14:textId="5DB5A7D0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1-4-2025</w:t>
            </w:r>
          </w:p>
        </w:tc>
      </w:tr>
      <w:tr w:rsidR="007E7FFC" w:rsidRPr="006E5123" w14:paraId="2BCA3C24" w14:textId="77777777" w:rsidTr="005F158C">
        <w:trPr>
          <w:trHeight w:val="312"/>
        </w:trPr>
        <w:tc>
          <w:tcPr>
            <w:tcW w:w="353" w:type="pct"/>
            <w:vAlign w:val="center"/>
          </w:tcPr>
          <w:p w14:paraId="4D7D032F" w14:textId="77777777" w:rsidR="007E7FFC" w:rsidRPr="006E5123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FF00E45" w14:textId="1BF8D75E" w:rsidR="007E7FFC" w:rsidRPr="00940AFD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r w:rsidRPr="00C86931">
              <w:rPr>
                <w:bCs w:val="0"/>
                <w:color w:val="000000"/>
                <w:szCs w:val="20"/>
              </w:rPr>
              <w:t>Annex 4 - Aanbieding leverancier</w:t>
            </w:r>
          </w:p>
        </w:tc>
        <w:tc>
          <w:tcPr>
            <w:tcW w:w="2266" w:type="pct"/>
            <w:vAlign w:val="center"/>
          </w:tcPr>
          <w:p w14:paraId="476051FF" w14:textId="1389EB15" w:rsidR="007E7FFC" w:rsidRPr="00940AFD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r w:rsidRPr="0068719A">
              <w:rPr>
                <w:b w:val="0"/>
                <w:bCs w:val="0"/>
                <w:color w:val="BFBFBF" w:themeColor="background1" w:themeShade="BF"/>
                <w:szCs w:val="20"/>
              </w:rPr>
              <w:t>Plan van aanpak</w:t>
            </w:r>
          </w:p>
        </w:tc>
        <w:tc>
          <w:tcPr>
            <w:tcW w:w="424" w:type="pct"/>
            <w:vAlign w:val="center"/>
          </w:tcPr>
          <w:p w14:paraId="3471A973" w14:textId="193D8A44" w:rsidR="007E7FFC" w:rsidRPr="006E5123" w:rsidRDefault="007E7FFC" w:rsidP="007E7FFC">
            <w:pPr>
              <w:contextualSpacing/>
              <w:jc w:val="center"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553670D0" w14:textId="73297A16" w:rsidR="007E7FFC" w:rsidRPr="006E5123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</w:tr>
      <w:tr w:rsidR="007E7FFC" w:rsidRPr="00DE0E56" w14:paraId="23ADE75C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45932171" w14:textId="7E233393" w:rsidR="007E7FFC" w:rsidRPr="00B7205B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3876CBE3" w14:textId="57D1F966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 w:rsidRPr="00B7205B">
              <w:rPr>
                <w:bCs w:val="0"/>
                <w:color w:val="000000"/>
                <w:szCs w:val="20"/>
              </w:rPr>
              <w:t>Annex 5 - Inschrijvingsformulier</w:t>
            </w:r>
          </w:p>
        </w:tc>
        <w:tc>
          <w:tcPr>
            <w:tcW w:w="2266" w:type="pct"/>
            <w:vAlign w:val="center"/>
          </w:tcPr>
          <w:p w14:paraId="40788327" w14:textId="7779E031" w:rsidR="007E7FFC" w:rsidRPr="00957FD1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  <w:r w:rsidRPr="00957FD1">
              <w:rPr>
                <w:b w:val="0"/>
                <w:bCs w:val="0"/>
                <w:color w:val="000000"/>
                <w:szCs w:val="20"/>
              </w:rPr>
              <w:t>Inschrijvingsformulier</w:t>
            </w:r>
          </w:p>
        </w:tc>
        <w:tc>
          <w:tcPr>
            <w:tcW w:w="424" w:type="pct"/>
            <w:vAlign w:val="center"/>
          </w:tcPr>
          <w:p w14:paraId="6A4C5824" w14:textId="5B9DCDB6" w:rsidR="007E7FFC" w:rsidRPr="001B7CEF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 w:rsidRPr="001B7CEF">
              <w:rPr>
                <w:b w:val="0"/>
                <w:color w:val="000000"/>
                <w:szCs w:val="20"/>
              </w:rPr>
              <w:t>-</w:t>
            </w:r>
          </w:p>
        </w:tc>
        <w:tc>
          <w:tcPr>
            <w:tcW w:w="611" w:type="pct"/>
            <w:vAlign w:val="center"/>
          </w:tcPr>
          <w:p w14:paraId="0DDE4947" w14:textId="77777777" w:rsidR="007E7FFC" w:rsidRPr="001B7CEF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DE0E56" w14:paraId="7E9DB1D7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61918199" w14:textId="77777777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2625A7DF" w14:textId="4572952F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>Annex 5.1 aanbiedingsbegroting</w:t>
            </w:r>
          </w:p>
        </w:tc>
        <w:tc>
          <w:tcPr>
            <w:tcW w:w="2266" w:type="pct"/>
            <w:vAlign w:val="center"/>
          </w:tcPr>
          <w:p w14:paraId="0DA5CEF6" w14:textId="4D6D9089" w:rsidR="007E7FFC" w:rsidRPr="00EF7EEA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EF7EEA">
              <w:rPr>
                <w:b w:val="0"/>
                <w:bCs w:val="0"/>
                <w:color w:val="000000" w:themeColor="text1"/>
                <w:szCs w:val="20"/>
              </w:rPr>
              <w:t>Aanbiedingsbegroting</w:t>
            </w:r>
          </w:p>
        </w:tc>
        <w:tc>
          <w:tcPr>
            <w:tcW w:w="424" w:type="pct"/>
            <w:vAlign w:val="center"/>
          </w:tcPr>
          <w:p w14:paraId="2D0168A5" w14:textId="4DFBB62F" w:rsidR="007E7FFC" w:rsidRPr="00EF7EEA" w:rsidRDefault="007E7FFC" w:rsidP="007E7FFC">
            <w:pPr>
              <w:contextualSpacing/>
              <w:jc w:val="center"/>
              <w:rPr>
                <w:b w:val="0"/>
                <w:color w:val="000000" w:themeColor="text1"/>
                <w:szCs w:val="20"/>
              </w:rPr>
            </w:pPr>
            <w:r w:rsidRPr="00EF7EEA">
              <w:rPr>
                <w:b w:val="0"/>
                <w:color w:val="000000" w:themeColor="text1"/>
                <w:szCs w:val="20"/>
              </w:rPr>
              <w:t>1.</w:t>
            </w:r>
            <w:r w:rsidR="00EF7EEA" w:rsidRPr="00EF7EEA">
              <w:rPr>
                <w:b w:val="0"/>
                <w:color w:val="000000" w:themeColor="text1"/>
                <w:szCs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2A183B0A" w14:textId="2C90EDEB" w:rsidR="007E7FFC" w:rsidRPr="00CC1176" w:rsidRDefault="007E7FFC" w:rsidP="007E7FFC">
            <w:pPr>
              <w:contextualSpacing/>
              <w:rPr>
                <w:b w:val="0"/>
                <w:color w:val="FF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</w:t>
            </w:r>
            <w:r w:rsidR="00EF7EEA">
              <w:rPr>
                <w:b w:val="0"/>
                <w:color w:val="000000"/>
                <w:szCs w:val="20"/>
              </w:rPr>
              <w:t>2</w:t>
            </w:r>
            <w:r>
              <w:rPr>
                <w:b w:val="0"/>
                <w:color w:val="000000"/>
                <w:szCs w:val="20"/>
              </w:rPr>
              <w:t>-1</w:t>
            </w:r>
            <w:r w:rsidR="00EF7EEA">
              <w:rPr>
                <w:b w:val="0"/>
                <w:color w:val="000000"/>
                <w:szCs w:val="20"/>
              </w:rPr>
              <w:t>2</w:t>
            </w:r>
            <w:r>
              <w:rPr>
                <w:b w:val="0"/>
                <w:color w:val="000000"/>
                <w:szCs w:val="20"/>
              </w:rPr>
              <w:t>-202</w:t>
            </w:r>
            <w:r w:rsidR="00EF7EEA">
              <w:rPr>
                <w:b w:val="0"/>
                <w:color w:val="000000"/>
                <w:szCs w:val="20"/>
              </w:rPr>
              <w:t>5</w:t>
            </w:r>
          </w:p>
        </w:tc>
      </w:tr>
    </w:tbl>
    <w:p w14:paraId="6D6F46A2" w14:textId="77777777" w:rsidR="00C41174" w:rsidRDefault="00C41174" w:rsidP="00E474A2"/>
    <w:sectPr w:rsidR="00C41174" w:rsidSect="00925E1F">
      <w:headerReference w:type="default" r:id="rId8"/>
      <w:footerReference w:type="default" r:id="rId9"/>
      <w:pgSz w:w="11906" w:h="16838" w:code="9"/>
      <w:pgMar w:top="1701" w:right="616" w:bottom="993" w:left="1417" w:header="284" w:footer="506" w:gutter="0"/>
      <w:paperSrc w:first="15" w:other="15"/>
      <w:cols w:space="708"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93596" w14:textId="77777777" w:rsidR="003A3C65" w:rsidRDefault="003A3C65">
      <w:r>
        <w:separator/>
      </w:r>
    </w:p>
  </w:endnote>
  <w:endnote w:type="continuationSeparator" w:id="0">
    <w:p w14:paraId="6EBD8B8B" w14:textId="77777777" w:rsidR="003A3C65" w:rsidRDefault="003A3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13489" w14:textId="77777777" w:rsidR="0022720D" w:rsidRPr="00E474A2" w:rsidRDefault="0022720D" w:rsidP="00E01E67">
    <w:pPr>
      <w:pStyle w:val="Voettekst"/>
      <w:tabs>
        <w:tab w:val="left" w:pos="142"/>
        <w:tab w:val="left" w:pos="851"/>
        <w:tab w:val="left" w:pos="993"/>
      </w:tabs>
      <w:ind w:right="357"/>
      <w:jc w:val="right"/>
      <w:rPr>
        <w:sz w:val="18"/>
        <w:szCs w:val="18"/>
      </w:rPr>
    </w:pPr>
    <w:r w:rsidRPr="00E474A2">
      <w:rPr>
        <w:color w:val="000000"/>
        <w:sz w:val="18"/>
        <w:szCs w:val="18"/>
      </w:rPr>
      <w:tab/>
    </w:r>
    <w:r w:rsidRPr="00E474A2">
      <w:rPr>
        <w:color w:val="000000"/>
        <w:sz w:val="18"/>
        <w:szCs w:val="18"/>
      </w:rPr>
      <w:tab/>
    </w:r>
    <w:r w:rsidRPr="00E01E67">
      <w:rPr>
        <w:rStyle w:val="Paginanummer"/>
        <w:color w:val="auto"/>
        <w:sz w:val="18"/>
        <w:szCs w:val="18"/>
      </w:rPr>
      <w:fldChar w:fldCharType="begin"/>
    </w:r>
    <w:r w:rsidRPr="00E01E67">
      <w:rPr>
        <w:rStyle w:val="Paginanummer"/>
        <w:color w:val="auto"/>
        <w:sz w:val="18"/>
        <w:szCs w:val="18"/>
      </w:rPr>
      <w:instrText xml:space="preserve"> PAGE </w:instrText>
    </w:r>
    <w:r w:rsidRPr="00E01E67">
      <w:rPr>
        <w:rStyle w:val="Paginanummer"/>
        <w:color w:val="auto"/>
        <w:sz w:val="18"/>
        <w:szCs w:val="18"/>
      </w:rPr>
      <w:fldChar w:fldCharType="separate"/>
    </w:r>
    <w:r w:rsidR="00AD6023" w:rsidRPr="00E01E67">
      <w:rPr>
        <w:rStyle w:val="Paginanummer"/>
        <w:noProof/>
        <w:color w:val="auto"/>
        <w:sz w:val="18"/>
        <w:szCs w:val="18"/>
      </w:rPr>
      <w:t>1</w:t>
    </w:r>
    <w:r w:rsidRPr="00E01E67">
      <w:rPr>
        <w:rStyle w:val="Paginanummer"/>
        <w:color w:val="auto"/>
        <w:sz w:val="18"/>
        <w:szCs w:val="18"/>
      </w:rPr>
      <w:fldChar w:fldCharType="end"/>
    </w:r>
    <w:r w:rsidRPr="00E01E67">
      <w:rPr>
        <w:rStyle w:val="Paginanummer"/>
        <w:color w:val="auto"/>
        <w:sz w:val="18"/>
        <w:szCs w:val="18"/>
      </w:rPr>
      <w:t>/</w:t>
    </w:r>
    <w:r w:rsidRPr="00E01E67">
      <w:rPr>
        <w:rStyle w:val="Paginanummer"/>
        <w:color w:val="auto"/>
        <w:sz w:val="18"/>
        <w:szCs w:val="18"/>
      </w:rPr>
      <w:fldChar w:fldCharType="begin"/>
    </w:r>
    <w:r w:rsidRPr="00E01E67">
      <w:rPr>
        <w:rStyle w:val="Paginanummer"/>
        <w:color w:val="auto"/>
        <w:sz w:val="18"/>
        <w:szCs w:val="18"/>
      </w:rPr>
      <w:instrText xml:space="preserve"> NUMPAGES </w:instrText>
    </w:r>
    <w:r w:rsidRPr="00E01E67">
      <w:rPr>
        <w:rStyle w:val="Paginanummer"/>
        <w:color w:val="auto"/>
        <w:sz w:val="18"/>
        <w:szCs w:val="18"/>
      </w:rPr>
      <w:fldChar w:fldCharType="separate"/>
    </w:r>
    <w:r w:rsidR="00AD6023" w:rsidRPr="00E01E67">
      <w:rPr>
        <w:rStyle w:val="Paginanummer"/>
        <w:noProof/>
        <w:color w:val="auto"/>
        <w:sz w:val="18"/>
        <w:szCs w:val="18"/>
      </w:rPr>
      <w:t>1</w:t>
    </w:r>
    <w:r w:rsidRPr="00E01E67">
      <w:rPr>
        <w:rStyle w:val="Paginanummer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FA15B" w14:textId="77777777" w:rsidR="003A3C65" w:rsidRDefault="003A3C65">
      <w:r>
        <w:separator/>
      </w:r>
    </w:p>
  </w:footnote>
  <w:footnote w:type="continuationSeparator" w:id="0">
    <w:p w14:paraId="6C2E6302" w14:textId="77777777" w:rsidR="003A3C65" w:rsidRDefault="003A3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C7D0D" w14:textId="77777777" w:rsidR="000B589D" w:rsidRDefault="000B589D" w:rsidP="000B589D">
    <w:pPr>
      <w:pStyle w:val="Koptekst"/>
      <w:tabs>
        <w:tab w:val="clear" w:pos="9072"/>
        <w:tab w:val="left" w:pos="0"/>
        <w:tab w:val="left" w:pos="9214"/>
        <w:tab w:val="right" w:pos="10206"/>
      </w:tabs>
      <w:rPr>
        <w:bCs w:val="0"/>
        <w:color w:val="000000"/>
        <w:szCs w:val="20"/>
      </w:rPr>
    </w:pPr>
  </w:p>
  <w:p w14:paraId="52B627C6" w14:textId="77777777" w:rsidR="000B589D" w:rsidRDefault="00262A93" w:rsidP="000B589D">
    <w:pPr>
      <w:pStyle w:val="Koptekst"/>
      <w:tabs>
        <w:tab w:val="clear" w:pos="9072"/>
        <w:tab w:val="left" w:pos="0"/>
        <w:tab w:val="left" w:pos="9214"/>
        <w:tab w:val="right" w:pos="10206"/>
      </w:tabs>
      <w:jc w:val="right"/>
    </w:pPr>
    <w:r>
      <w:pict w14:anchorId="3C1EC9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7.25pt;height:24pt">
          <v:imagedata r:id="rId1" o:title="ProRail"/>
        </v:shape>
      </w:pict>
    </w:r>
    <w:r w:rsidR="000B589D">
      <w:t xml:space="preserve"> </w:t>
    </w:r>
  </w:p>
  <w:p w14:paraId="3120BEC8" w14:textId="55F5A6D7" w:rsidR="000B589D" w:rsidRPr="007122AD" w:rsidRDefault="000B589D" w:rsidP="00354DAB">
    <w:pPr>
      <w:pStyle w:val="Koptekst"/>
      <w:tabs>
        <w:tab w:val="clear" w:pos="9072"/>
        <w:tab w:val="left" w:pos="0"/>
        <w:tab w:val="right" w:pos="9781"/>
      </w:tabs>
      <w:rPr>
        <w:bCs w:val="0"/>
        <w:color w:val="000000"/>
        <w:szCs w:val="20"/>
      </w:rPr>
    </w:pPr>
    <w:r w:rsidRPr="007122AD">
      <w:rPr>
        <w:bCs w:val="0"/>
        <w:color w:val="000000"/>
        <w:szCs w:val="20"/>
      </w:rPr>
      <w:t>Inhoudsopgave aanbestedingsdossier</w:t>
    </w:r>
    <w:r w:rsidRPr="007122AD">
      <w:rPr>
        <w:bCs w:val="0"/>
        <w:color w:val="000000"/>
        <w:szCs w:val="20"/>
      </w:rPr>
      <w:tab/>
    </w:r>
    <w:bookmarkStart w:id="1" w:name="_Hlk22906157"/>
    <w:r>
      <w:rPr>
        <w:bCs w:val="0"/>
        <w:color w:val="000000"/>
        <w:szCs w:val="20"/>
      </w:rPr>
      <w:tab/>
    </w:r>
    <w:bookmarkEnd w:id="1"/>
    <w:r w:rsidR="003A561C" w:rsidRPr="003A561C">
      <w:rPr>
        <w:bCs w:val="0"/>
        <w:color w:val="000000"/>
        <w:szCs w:val="20"/>
      </w:rPr>
      <w:t>TN</w:t>
    </w:r>
    <w:r w:rsidR="008D30C6" w:rsidRPr="008D30C6">
      <w:t xml:space="preserve"> </w:t>
    </w:r>
    <w:r w:rsidR="008D30C6" w:rsidRPr="008D30C6">
      <w:rPr>
        <w:bCs w:val="0"/>
        <w:color w:val="000000"/>
        <w:szCs w:val="20"/>
      </w:rPr>
      <w:t>527153</w:t>
    </w:r>
  </w:p>
  <w:p w14:paraId="6287E1C0" w14:textId="77777777" w:rsidR="007B1766" w:rsidRDefault="008D30C6" w:rsidP="008D30C6">
    <w:pPr>
      <w:pStyle w:val="Koptekst"/>
      <w:tabs>
        <w:tab w:val="clear" w:pos="9072"/>
        <w:tab w:val="left" w:pos="0"/>
        <w:tab w:val="right" w:pos="10206"/>
      </w:tabs>
      <w:rPr>
        <w:bCs w:val="0"/>
        <w:color w:val="000000"/>
        <w:szCs w:val="20"/>
      </w:rPr>
    </w:pPr>
    <w:bookmarkStart w:id="2" w:name="_Hlk209005117"/>
    <w:r w:rsidRPr="008D30C6">
      <w:rPr>
        <w:bCs w:val="0"/>
        <w:color w:val="000000"/>
        <w:szCs w:val="20"/>
      </w:rPr>
      <w:t>Landelijk - Reizigerstellingen op stations</w:t>
    </w:r>
    <w:bookmarkEnd w:id="2"/>
  </w:p>
  <w:p w14:paraId="7D0E0452" w14:textId="0D52AC2B" w:rsidR="00483963" w:rsidRPr="00483963" w:rsidRDefault="00483963" w:rsidP="00483963">
    <w:pPr>
      <w:tabs>
        <w:tab w:val="left" w:pos="2268"/>
        <w:tab w:val="left" w:pos="3402"/>
        <w:tab w:val="left" w:pos="4536"/>
        <w:tab w:val="left" w:pos="4649"/>
        <w:tab w:val="left" w:pos="5670"/>
        <w:tab w:val="left" w:pos="5783"/>
        <w:tab w:val="left" w:pos="6804"/>
        <w:tab w:val="left" w:pos="7938"/>
      </w:tabs>
      <w:spacing w:line="260" w:lineRule="exact"/>
      <w:rPr>
        <w:bCs w:val="0"/>
        <w:color w:val="000000"/>
        <w:szCs w:val="20"/>
      </w:rPr>
    </w:pPr>
    <w:r w:rsidRPr="00483963">
      <w:rPr>
        <w:bCs w:val="0"/>
        <w:color w:val="000000"/>
        <w:szCs w:val="20"/>
      </w:rPr>
      <w:t>Levering, beheer en onderhoud loopstroomsensoren</w:t>
    </w:r>
  </w:p>
  <w:p w14:paraId="546B221A" w14:textId="70400189" w:rsidR="0022720D" w:rsidRDefault="005245C0" w:rsidP="008D30C6">
    <w:pPr>
      <w:pStyle w:val="Koptekst"/>
      <w:tabs>
        <w:tab w:val="clear" w:pos="9072"/>
        <w:tab w:val="left" w:pos="0"/>
        <w:tab w:val="right" w:pos="10206"/>
      </w:tabs>
    </w:pPr>
    <w:r>
      <w:rPr>
        <w:bCs w:val="0"/>
        <w:sz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44F9"/>
    <w:multiLevelType w:val="hybridMultilevel"/>
    <w:tmpl w:val="3D24E6EA"/>
    <w:lvl w:ilvl="0" w:tplc="0413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D736E9F2">
      <w:start w:val="1"/>
      <w:numFmt w:val="upperRoman"/>
      <w:lvlText w:val="Annex %2"/>
      <w:lvlJc w:val="left"/>
      <w:pPr>
        <w:tabs>
          <w:tab w:val="num" w:pos="2880"/>
        </w:tabs>
        <w:ind w:left="2880" w:hanging="2880"/>
      </w:pPr>
      <w:rPr>
        <w:rFonts w:ascii="Arial" w:hAnsi="Arial" w:hint="default"/>
        <w:b w:val="0"/>
        <w:i w:val="0"/>
        <w:sz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8565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201"/>
  <w:drawingGridVerticalSpacing w:val="106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TrayWizard" w:val="Blanco_x0000_15_x0000_"/>
  </w:docVars>
  <w:rsids>
    <w:rsidRoot w:val="00284D7C"/>
    <w:rsid w:val="00023E19"/>
    <w:rsid w:val="0002665C"/>
    <w:rsid w:val="00060694"/>
    <w:rsid w:val="00074A1F"/>
    <w:rsid w:val="000B18E7"/>
    <w:rsid w:val="000B589D"/>
    <w:rsid w:val="000C50F9"/>
    <w:rsid w:val="000D32F1"/>
    <w:rsid w:val="000D343A"/>
    <w:rsid w:val="000F1F71"/>
    <w:rsid w:val="000F4309"/>
    <w:rsid w:val="00106639"/>
    <w:rsid w:val="00106715"/>
    <w:rsid w:val="00106958"/>
    <w:rsid w:val="001138ED"/>
    <w:rsid w:val="001204FE"/>
    <w:rsid w:val="0013301D"/>
    <w:rsid w:val="001663C4"/>
    <w:rsid w:val="001678C2"/>
    <w:rsid w:val="00183442"/>
    <w:rsid w:val="00184A0D"/>
    <w:rsid w:val="001876A2"/>
    <w:rsid w:val="00191DC0"/>
    <w:rsid w:val="001A1042"/>
    <w:rsid w:val="001A1252"/>
    <w:rsid w:val="001B7CEF"/>
    <w:rsid w:val="001D2DE0"/>
    <w:rsid w:val="001D3254"/>
    <w:rsid w:val="00203054"/>
    <w:rsid w:val="0020449D"/>
    <w:rsid w:val="0022720D"/>
    <w:rsid w:val="002312B6"/>
    <w:rsid w:val="002322E7"/>
    <w:rsid w:val="00244381"/>
    <w:rsid w:val="002477F5"/>
    <w:rsid w:val="00262A93"/>
    <w:rsid w:val="002676F7"/>
    <w:rsid w:val="00284634"/>
    <w:rsid w:val="00284D7C"/>
    <w:rsid w:val="002966AB"/>
    <w:rsid w:val="002A137C"/>
    <w:rsid w:val="002A1CD7"/>
    <w:rsid w:val="002C0F68"/>
    <w:rsid w:val="002D19D7"/>
    <w:rsid w:val="002F06C6"/>
    <w:rsid w:val="002F3A15"/>
    <w:rsid w:val="002F77DF"/>
    <w:rsid w:val="00303CCA"/>
    <w:rsid w:val="0031093B"/>
    <w:rsid w:val="00311C74"/>
    <w:rsid w:val="003207CF"/>
    <w:rsid w:val="003271AE"/>
    <w:rsid w:val="00335536"/>
    <w:rsid w:val="00340E38"/>
    <w:rsid w:val="003442E5"/>
    <w:rsid w:val="00354DAB"/>
    <w:rsid w:val="00393906"/>
    <w:rsid w:val="003A11F6"/>
    <w:rsid w:val="003A3C65"/>
    <w:rsid w:val="003A561C"/>
    <w:rsid w:val="003A719F"/>
    <w:rsid w:val="003B2E44"/>
    <w:rsid w:val="003B5657"/>
    <w:rsid w:val="003C2DE6"/>
    <w:rsid w:val="003C42CE"/>
    <w:rsid w:val="003C76B8"/>
    <w:rsid w:val="003D5DC6"/>
    <w:rsid w:val="003E73C9"/>
    <w:rsid w:val="00403F3E"/>
    <w:rsid w:val="0040435A"/>
    <w:rsid w:val="004166CD"/>
    <w:rsid w:val="00420B05"/>
    <w:rsid w:val="00436D13"/>
    <w:rsid w:val="004536FF"/>
    <w:rsid w:val="00454E5E"/>
    <w:rsid w:val="00460E75"/>
    <w:rsid w:val="00462966"/>
    <w:rsid w:val="00464937"/>
    <w:rsid w:val="00483963"/>
    <w:rsid w:val="004A644C"/>
    <w:rsid w:val="004B2421"/>
    <w:rsid w:val="004B3937"/>
    <w:rsid w:val="004B6C26"/>
    <w:rsid w:val="004C6408"/>
    <w:rsid w:val="004E2838"/>
    <w:rsid w:val="004E73C1"/>
    <w:rsid w:val="004F09D9"/>
    <w:rsid w:val="004F6C7A"/>
    <w:rsid w:val="00506A56"/>
    <w:rsid w:val="00513940"/>
    <w:rsid w:val="00516ED9"/>
    <w:rsid w:val="0052002C"/>
    <w:rsid w:val="0052458A"/>
    <w:rsid w:val="005245C0"/>
    <w:rsid w:val="0054232E"/>
    <w:rsid w:val="00551F1B"/>
    <w:rsid w:val="00562767"/>
    <w:rsid w:val="0056283F"/>
    <w:rsid w:val="00565105"/>
    <w:rsid w:val="005659BD"/>
    <w:rsid w:val="00574097"/>
    <w:rsid w:val="0057745D"/>
    <w:rsid w:val="005776FB"/>
    <w:rsid w:val="005841E6"/>
    <w:rsid w:val="00592021"/>
    <w:rsid w:val="005B3674"/>
    <w:rsid w:val="005B717B"/>
    <w:rsid w:val="005C1620"/>
    <w:rsid w:val="005C5D1C"/>
    <w:rsid w:val="005C7544"/>
    <w:rsid w:val="005D703B"/>
    <w:rsid w:val="005E0188"/>
    <w:rsid w:val="005E2964"/>
    <w:rsid w:val="005F1906"/>
    <w:rsid w:val="005F25FE"/>
    <w:rsid w:val="00604816"/>
    <w:rsid w:val="006120C8"/>
    <w:rsid w:val="0061307E"/>
    <w:rsid w:val="00621941"/>
    <w:rsid w:val="0062447D"/>
    <w:rsid w:val="0063559A"/>
    <w:rsid w:val="00637736"/>
    <w:rsid w:val="006378C6"/>
    <w:rsid w:val="0065059A"/>
    <w:rsid w:val="00674E9F"/>
    <w:rsid w:val="006805B1"/>
    <w:rsid w:val="0068719A"/>
    <w:rsid w:val="006B09B0"/>
    <w:rsid w:val="006B3070"/>
    <w:rsid w:val="006B34C8"/>
    <w:rsid w:val="006B5FB2"/>
    <w:rsid w:val="006C5253"/>
    <w:rsid w:val="006D236C"/>
    <w:rsid w:val="006D2C18"/>
    <w:rsid w:val="006D4E25"/>
    <w:rsid w:val="006E05B0"/>
    <w:rsid w:val="006E5123"/>
    <w:rsid w:val="00704B9E"/>
    <w:rsid w:val="00720DFF"/>
    <w:rsid w:val="007316EC"/>
    <w:rsid w:val="00736298"/>
    <w:rsid w:val="00755020"/>
    <w:rsid w:val="00755FDE"/>
    <w:rsid w:val="0076223B"/>
    <w:rsid w:val="0077454C"/>
    <w:rsid w:val="007761F6"/>
    <w:rsid w:val="00783EBE"/>
    <w:rsid w:val="007A02D0"/>
    <w:rsid w:val="007B1766"/>
    <w:rsid w:val="007B3A4A"/>
    <w:rsid w:val="007C5085"/>
    <w:rsid w:val="007D6601"/>
    <w:rsid w:val="007D7C0C"/>
    <w:rsid w:val="007E0597"/>
    <w:rsid w:val="007E7FFC"/>
    <w:rsid w:val="007F58E0"/>
    <w:rsid w:val="007F5E5B"/>
    <w:rsid w:val="0080400F"/>
    <w:rsid w:val="0082445F"/>
    <w:rsid w:val="008411BC"/>
    <w:rsid w:val="008441A5"/>
    <w:rsid w:val="00863B45"/>
    <w:rsid w:val="0088092D"/>
    <w:rsid w:val="00883792"/>
    <w:rsid w:val="00884350"/>
    <w:rsid w:val="008C5484"/>
    <w:rsid w:val="008D30C6"/>
    <w:rsid w:val="008E231F"/>
    <w:rsid w:val="008F3856"/>
    <w:rsid w:val="008F42F3"/>
    <w:rsid w:val="008F49D9"/>
    <w:rsid w:val="009122D1"/>
    <w:rsid w:val="00915BA0"/>
    <w:rsid w:val="0092019A"/>
    <w:rsid w:val="00925E1F"/>
    <w:rsid w:val="009322EF"/>
    <w:rsid w:val="00934625"/>
    <w:rsid w:val="00940AFD"/>
    <w:rsid w:val="0094560E"/>
    <w:rsid w:val="00946C63"/>
    <w:rsid w:val="00957FD1"/>
    <w:rsid w:val="0096248F"/>
    <w:rsid w:val="00964FBD"/>
    <w:rsid w:val="00970A3A"/>
    <w:rsid w:val="009766CC"/>
    <w:rsid w:val="00983FFB"/>
    <w:rsid w:val="00990620"/>
    <w:rsid w:val="009939E6"/>
    <w:rsid w:val="009955F6"/>
    <w:rsid w:val="009A4920"/>
    <w:rsid w:val="009C0D3E"/>
    <w:rsid w:val="009D38D5"/>
    <w:rsid w:val="009E3327"/>
    <w:rsid w:val="009E3FCF"/>
    <w:rsid w:val="009E44F7"/>
    <w:rsid w:val="009F012F"/>
    <w:rsid w:val="00A45676"/>
    <w:rsid w:val="00A77038"/>
    <w:rsid w:val="00A772FB"/>
    <w:rsid w:val="00A80CBF"/>
    <w:rsid w:val="00A936A6"/>
    <w:rsid w:val="00A9408F"/>
    <w:rsid w:val="00AA18EB"/>
    <w:rsid w:val="00AA3F0D"/>
    <w:rsid w:val="00AB387F"/>
    <w:rsid w:val="00AB57DC"/>
    <w:rsid w:val="00AC714B"/>
    <w:rsid w:val="00AC79E9"/>
    <w:rsid w:val="00AD0F65"/>
    <w:rsid w:val="00AD11BA"/>
    <w:rsid w:val="00AD6023"/>
    <w:rsid w:val="00AD7A1E"/>
    <w:rsid w:val="00AF04EE"/>
    <w:rsid w:val="00AF3BB9"/>
    <w:rsid w:val="00B03829"/>
    <w:rsid w:val="00B125A8"/>
    <w:rsid w:val="00B22AEB"/>
    <w:rsid w:val="00B269B4"/>
    <w:rsid w:val="00B331B1"/>
    <w:rsid w:val="00B42E7B"/>
    <w:rsid w:val="00B512C6"/>
    <w:rsid w:val="00B61652"/>
    <w:rsid w:val="00B66EA5"/>
    <w:rsid w:val="00B7205B"/>
    <w:rsid w:val="00BA1B53"/>
    <w:rsid w:val="00BA41B4"/>
    <w:rsid w:val="00BB1C37"/>
    <w:rsid w:val="00BB245A"/>
    <w:rsid w:val="00BB4FDE"/>
    <w:rsid w:val="00BC4F75"/>
    <w:rsid w:val="00BD583F"/>
    <w:rsid w:val="00BE177F"/>
    <w:rsid w:val="00BE659A"/>
    <w:rsid w:val="00BF04E8"/>
    <w:rsid w:val="00C060D3"/>
    <w:rsid w:val="00C1787B"/>
    <w:rsid w:val="00C26BF1"/>
    <w:rsid w:val="00C34A7E"/>
    <w:rsid w:val="00C41174"/>
    <w:rsid w:val="00C475B4"/>
    <w:rsid w:val="00C54A58"/>
    <w:rsid w:val="00C72A7D"/>
    <w:rsid w:val="00C8430E"/>
    <w:rsid w:val="00C86931"/>
    <w:rsid w:val="00CA2138"/>
    <w:rsid w:val="00CC1176"/>
    <w:rsid w:val="00CC2CC0"/>
    <w:rsid w:val="00CC62A1"/>
    <w:rsid w:val="00CD5DB2"/>
    <w:rsid w:val="00CE1362"/>
    <w:rsid w:val="00D0629C"/>
    <w:rsid w:val="00D12AA3"/>
    <w:rsid w:val="00D176AF"/>
    <w:rsid w:val="00D20D2C"/>
    <w:rsid w:val="00D23A2F"/>
    <w:rsid w:val="00D252CA"/>
    <w:rsid w:val="00D318E4"/>
    <w:rsid w:val="00D517AE"/>
    <w:rsid w:val="00D5353D"/>
    <w:rsid w:val="00D61122"/>
    <w:rsid w:val="00D63F97"/>
    <w:rsid w:val="00D74753"/>
    <w:rsid w:val="00D74836"/>
    <w:rsid w:val="00D75DB0"/>
    <w:rsid w:val="00D8188B"/>
    <w:rsid w:val="00D921AD"/>
    <w:rsid w:val="00D93D1A"/>
    <w:rsid w:val="00D95133"/>
    <w:rsid w:val="00DA6C25"/>
    <w:rsid w:val="00DC0105"/>
    <w:rsid w:val="00DC56D5"/>
    <w:rsid w:val="00DE0E56"/>
    <w:rsid w:val="00DF0B8A"/>
    <w:rsid w:val="00DF1482"/>
    <w:rsid w:val="00E01A1A"/>
    <w:rsid w:val="00E01E67"/>
    <w:rsid w:val="00E110CA"/>
    <w:rsid w:val="00E13881"/>
    <w:rsid w:val="00E172A2"/>
    <w:rsid w:val="00E24BF6"/>
    <w:rsid w:val="00E25A80"/>
    <w:rsid w:val="00E40BA0"/>
    <w:rsid w:val="00E474A2"/>
    <w:rsid w:val="00E64042"/>
    <w:rsid w:val="00E9414E"/>
    <w:rsid w:val="00EB359D"/>
    <w:rsid w:val="00EB5434"/>
    <w:rsid w:val="00EB6EB3"/>
    <w:rsid w:val="00EE59BD"/>
    <w:rsid w:val="00EE7595"/>
    <w:rsid w:val="00EF062E"/>
    <w:rsid w:val="00EF7EEA"/>
    <w:rsid w:val="00F103C8"/>
    <w:rsid w:val="00F1157B"/>
    <w:rsid w:val="00F24AE6"/>
    <w:rsid w:val="00F307A6"/>
    <w:rsid w:val="00F37E87"/>
    <w:rsid w:val="00F67656"/>
    <w:rsid w:val="00F73156"/>
    <w:rsid w:val="00F75277"/>
    <w:rsid w:val="00F84EE6"/>
    <w:rsid w:val="00F9557F"/>
    <w:rsid w:val="00F977A1"/>
    <w:rsid w:val="00FA12C3"/>
    <w:rsid w:val="00FA26C9"/>
    <w:rsid w:val="00FA409C"/>
    <w:rsid w:val="00FC432F"/>
    <w:rsid w:val="00FD562F"/>
    <w:rsid w:val="00FD7EBD"/>
    <w:rsid w:val="00FE021E"/>
    <w:rsid w:val="00FE18A6"/>
    <w:rsid w:val="00FE47CC"/>
    <w:rsid w:val="00FF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CEF9C5"/>
  <w15:chartTrackingRefBased/>
  <w15:docId w15:val="{90530538-6BC6-4647-9516-EB9E5B310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 w:cs="Arial"/>
      <w:b/>
      <w:bCs/>
      <w:color w:val="800000"/>
      <w:szCs w:val="32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color w:val="000000"/>
    </w:rPr>
  </w:style>
  <w:style w:type="paragraph" w:styleId="Kop2">
    <w:name w:val="heading 2"/>
    <w:basedOn w:val="Standaard"/>
    <w:next w:val="Standaard"/>
    <w:qFormat/>
    <w:pPr>
      <w:keepNext/>
      <w:jc w:val="center"/>
      <w:outlineLvl w:val="1"/>
    </w:pPr>
    <w:rPr>
      <w:color w:val="000000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 w:val="0"/>
      <w:bCs w:val="0"/>
      <w:color w:val="000000"/>
      <w:sz w:val="22"/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474A2"/>
    <w:rPr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474A2"/>
    <w:rPr>
      <w:rFonts w:ascii="Arial" w:hAnsi="Arial" w:cs="Arial"/>
      <w:b/>
      <w:bCs/>
      <w:color w:val="800000"/>
    </w:rPr>
  </w:style>
  <w:style w:type="character" w:styleId="Voetnootmarkering">
    <w:name w:val="footnote reference"/>
    <w:uiPriority w:val="99"/>
    <w:semiHidden/>
    <w:unhideWhenUsed/>
    <w:rsid w:val="00E474A2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E474A2"/>
    <w:rPr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474A2"/>
    <w:rPr>
      <w:rFonts w:ascii="Arial" w:hAnsi="Arial" w:cs="Arial"/>
      <w:b/>
      <w:bCs/>
      <w:color w:val="800000"/>
    </w:rPr>
  </w:style>
  <w:style w:type="character" w:styleId="Eindnootmarkering">
    <w:name w:val="endnote reference"/>
    <w:uiPriority w:val="99"/>
    <w:semiHidden/>
    <w:unhideWhenUsed/>
    <w:rsid w:val="00E474A2"/>
    <w:rPr>
      <w:vertAlign w:val="superscript"/>
    </w:rPr>
  </w:style>
  <w:style w:type="character" w:styleId="Verwijzingopmerking">
    <w:name w:val="annotation reference"/>
    <w:uiPriority w:val="99"/>
    <w:semiHidden/>
    <w:unhideWhenUsed/>
    <w:rsid w:val="00D5353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5353D"/>
    <w:rPr>
      <w:szCs w:val="20"/>
    </w:rPr>
  </w:style>
  <w:style w:type="character" w:customStyle="1" w:styleId="TekstopmerkingChar">
    <w:name w:val="Tekst opmerking Char"/>
    <w:link w:val="Tekstopmerking"/>
    <w:uiPriority w:val="99"/>
    <w:rsid w:val="00D5353D"/>
    <w:rPr>
      <w:rFonts w:ascii="Arial" w:hAnsi="Arial" w:cs="Arial"/>
      <w:b/>
      <w:bCs/>
      <w:color w:val="80000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5353D"/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5353D"/>
    <w:rPr>
      <w:rFonts w:ascii="Arial" w:hAnsi="Arial" w:cs="Arial"/>
      <w:b/>
      <w:bCs/>
      <w:color w:val="80000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353D"/>
    <w:rPr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D5353D"/>
    <w:rPr>
      <w:rFonts w:ascii="Arial" w:hAnsi="Arial" w:cs="Arial"/>
      <w:b/>
      <w:bCs/>
      <w:color w:val="8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5F7E3-32EB-4A5E-B698-65A9BDA52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2542</TotalTime>
  <Pages>1</Pages>
  <Words>286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Inhoudsopgave aanbestedingsdossier</vt:lpstr>
    </vt:vector>
  </TitlesOfParts>
  <Company>ProRail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Inhoudsopgave aanbestedingsdossier</dc:title>
  <dc:subject>Inhoudsopgave</dc:subject>
  <dc:creator>P. van Welderen</dc:creator>
  <cp:keywords>Inhoudsopgave, aanbestedingsdossier</cp:keywords>
  <cp:lastModifiedBy>Rieder, F.W. (Frans)</cp:lastModifiedBy>
  <cp:revision>30</cp:revision>
  <cp:lastPrinted>2011-02-14T09:04:00Z</cp:lastPrinted>
  <dcterms:created xsi:type="dcterms:W3CDTF">2025-09-05T08:46:00Z</dcterms:created>
  <dcterms:modified xsi:type="dcterms:W3CDTF">2026-01-22T16:54:00Z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xxxxxxxx</vt:lpwstr>
  </property>
  <property fmtid="{D5CDD505-2E9C-101B-9397-08002B2CF9AE}" pid="3" name="Documentnummer">
    <vt:lpwstr>x.x</vt:lpwstr>
  </property>
  <property fmtid="{D5CDD505-2E9C-101B-9397-08002B2CF9AE}" pid="4" name="Project">
    <vt:lpwstr>L-004344 - BBV 2012 RRN - Midden</vt:lpwstr>
  </property>
  <property fmtid="{D5CDD505-2E9C-101B-9397-08002B2CF9AE}" pid="5" name="MSIP_Label_24e57bac-d225-40fb-8a9e-62b5be587a96_Enabled">
    <vt:lpwstr>true</vt:lpwstr>
  </property>
  <property fmtid="{D5CDD505-2E9C-101B-9397-08002B2CF9AE}" pid="6" name="MSIP_Label_24e57bac-d225-40fb-8a9e-62b5be587a96_SetDate">
    <vt:lpwstr>2025-07-14T12:55:46Z</vt:lpwstr>
  </property>
  <property fmtid="{D5CDD505-2E9C-101B-9397-08002B2CF9AE}" pid="7" name="MSIP_Label_24e57bac-d225-40fb-8a9e-62b5be587a96_Method">
    <vt:lpwstr>Standard</vt:lpwstr>
  </property>
  <property fmtid="{D5CDD505-2E9C-101B-9397-08002B2CF9AE}" pid="8" name="MSIP_Label_24e57bac-d225-40fb-8a9e-62b5be587a96_Name">
    <vt:lpwstr>Internal</vt:lpwstr>
  </property>
  <property fmtid="{D5CDD505-2E9C-101B-9397-08002B2CF9AE}" pid="9" name="MSIP_Label_24e57bac-d225-40fb-8a9e-62b5be587a96_SiteId">
    <vt:lpwstr>a398fcff-8d2b-4930-a7f7-e1c99a108d77</vt:lpwstr>
  </property>
  <property fmtid="{D5CDD505-2E9C-101B-9397-08002B2CF9AE}" pid="10" name="MSIP_Label_24e57bac-d225-40fb-8a9e-62b5be587a96_ActionId">
    <vt:lpwstr>348af4b9-17b8-4ccb-89c8-3e9883bd2594</vt:lpwstr>
  </property>
  <property fmtid="{D5CDD505-2E9C-101B-9397-08002B2CF9AE}" pid="11" name="MSIP_Label_24e57bac-d225-40fb-8a9e-62b5be587a96_ContentBits">
    <vt:lpwstr>0</vt:lpwstr>
  </property>
  <property fmtid="{D5CDD505-2E9C-101B-9397-08002B2CF9AE}" pid="12" name="MSIP_Label_24e57bac-d225-40fb-8a9e-62b5be587a96_Tag">
    <vt:lpwstr>10, 3, 0, 1</vt:lpwstr>
  </property>
</Properties>
</file>